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1880" w14:textId="142A3404" w:rsidR="001312AA" w:rsidRDefault="00EC3BD8" w:rsidP="4373A5DA">
      <w:pPr>
        <w:spacing w:after="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6CF4A6" wp14:editId="153B2730">
            <wp:simplePos x="0" y="0"/>
            <wp:positionH relativeFrom="column">
              <wp:posOffset>302997</wp:posOffset>
            </wp:positionH>
            <wp:positionV relativeFrom="paragraph">
              <wp:posOffset>0</wp:posOffset>
            </wp:positionV>
            <wp:extent cx="1198742" cy="479497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742" cy="479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1BB1" w:rsidRPr="2D76D057">
        <w:rPr>
          <w:b/>
          <w:bCs/>
          <w:sz w:val="40"/>
          <w:szCs w:val="40"/>
        </w:rPr>
        <w:t>GUIDE TO HEA</w:t>
      </w:r>
      <w:r w:rsidR="00D24DE7" w:rsidRPr="2D76D057">
        <w:rPr>
          <w:b/>
          <w:bCs/>
          <w:sz w:val="40"/>
          <w:szCs w:val="40"/>
        </w:rPr>
        <w:t>L</w:t>
      </w:r>
      <w:r w:rsidR="000F1BB1" w:rsidRPr="2D76D057">
        <w:rPr>
          <w:b/>
          <w:bCs/>
          <w:sz w:val="40"/>
          <w:szCs w:val="40"/>
        </w:rPr>
        <w:t>TH INSURANCE ELIGIBILITY</w:t>
      </w:r>
    </w:p>
    <w:p w14:paraId="30795415" w14:textId="784A494A" w:rsidR="00870A12" w:rsidRDefault="70AA7AB4" w:rsidP="188CE3D2">
      <w:pPr>
        <w:pStyle w:val="ListParagraph"/>
        <w:numPr>
          <w:ilvl w:val="0"/>
          <w:numId w:val="31"/>
        </w:numPr>
        <w:spacing w:after="0"/>
        <w:jc w:val="center"/>
        <w:rPr>
          <w:b/>
          <w:bCs/>
        </w:rPr>
      </w:pPr>
      <w:r w:rsidRPr="0028544F">
        <w:rPr>
          <w:b/>
          <w:bCs/>
          <w:sz w:val="32"/>
          <w:szCs w:val="32"/>
        </w:rPr>
        <w:t xml:space="preserve">For </w:t>
      </w:r>
      <w:r w:rsidR="0047515B" w:rsidRPr="0028544F">
        <w:rPr>
          <w:b/>
          <w:bCs/>
          <w:sz w:val="32"/>
          <w:szCs w:val="32"/>
        </w:rPr>
        <w:t>People Under Age 65</w:t>
      </w:r>
      <w:r w:rsidR="371920F9" w:rsidRPr="188CE3D2">
        <w:rPr>
          <w:sz w:val="32"/>
          <w:szCs w:val="32"/>
        </w:rPr>
        <w:t xml:space="preserve"> </w:t>
      </w:r>
      <w:r w:rsidR="7E7EA532" w:rsidRPr="188CE3D2">
        <w:rPr>
          <w:b/>
          <w:bCs/>
        </w:rPr>
        <w:t>(</w:t>
      </w:r>
      <w:r w:rsidR="00C62670" w:rsidRPr="188CE3D2">
        <w:rPr>
          <w:b/>
          <w:bCs/>
        </w:rPr>
        <w:t xml:space="preserve">US citizens or </w:t>
      </w:r>
      <w:r w:rsidR="389EDF18" w:rsidRPr="188CE3D2">
        <w:rPr>
          <w:b/>
          <w:bCs/>
        </w:rPr>
        <w:t>lawfully</w:t>
      </w:r>
      <w:r w:rsidR="00C62670" w:rsidRPr="188CE3D2">
        <w:rPr>
          <w:b/>
          <w:bCs/>
        </w:rPr>
        <w:t xml:space="preserve"> present</w:t>
      </w:r>
      <w:r w:rsidR="2483F7B7" w:rsidRPr="188CE3D2">
        <w:rPr>
          <w:b/>
          <w:bCs/>
        </w:rPr>
        <w:t>/</w:t>
      </w:r>
      <w:r w:rsidR="00C62670" w:rsidRPr="188CE3D2">
        <w:rPr>
          <w:b/>
          <w:bCs/>
        </w:rPr>
        <w:t>5</w:t>
      </w:r>
      <w:r w:rsidR="0EA3E3D6" w:rsidRPr="188CE3D2">
        <w:rPr>
          <w:b/>
          <w:bCs/>
        </w:rPr>
        <w:t xml:space="preserve">-year </w:t>
      </w:r>
      <w:r w:rsidR="151460CA" w:rsidRPr="188CE3D2">
        <w:rPr>
          <w:b/>
          <w:bCs/>
        </w:rPr>
        <w:t>bar</w:t>
      </w:r>
      <w:r w:rsidR="689AD4A8" w:rsidRPr="188CE3D2">
        <w:rPr>
          <w:b/>
          <w:bCs/>
        </w:rPr>
        <w:t>)</w:t>
      </w:r>
    </w:p>
    <w:p w14:paraId="21482A42" w14:textId="77777777" w:rsidR="00CC194C" w:rsidRPr="00626456" w:rsidRDefault="00CC194C" w:rsidP="61BA4489">
      <w:pPr>
        <w:pStyle w:val="ListParagraph"/>
        <w:spacing w:after="0"/>
        <w:ind w:left="1080"/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245"/>
        <w:gridCol w:w="3046"/>
        <w:gridCol w:w="849"/>
        <w:gridCol w:w="3044"/>
        <w:gridCol w:w="4941"/>
      </w:tblGrid>
      <w:tr w:rsidR="00547B2C" w14:paraId="2172052B" w14:textId="52A16526" w:rsidTr="00237F87">
        <w:trPr>
          <w:trHeight w:val="300"/>
        </w:trPr>
        <w:tc>
          <w:tcPr>
            <w:tcW w:w="2245" w:type="dxa"/>
          </w:tcPr>
          <w:p w14:paraId="5D4C4C16" w14:textId="503EC82B" w:rsidR="00FA013D" w:rsidRDefault="00FA013D" w:rsidP="00FA013D">
            <w:r w:rsidRPr="00133723">
              <w:rPr>
                <w:b/>
                <w:bCs/>
              </w:rPr>
              <w:t>Program</w:t>
            </w:r>
          </w:p>
        </w:tc>
        <w:tc>
          <w:tcPr>
            <w:tcW w:w="3046" w:type="dxa"/>
          </w:tcPr>
          <w:p w14:paraId="530FE280" w14:textId="1391EF1E" w:rsidR="00FA013D" w:rsidRDefault="00FA013D" w:rsidP="00FA013D">
            <w:r w:rsidRPr="00FA013D">
              <w:rPr>
                <w:b/>
                <w:bCs/>
              </w:rPr>
              <w:t>Income Limits</w:t>
            </w:r>
          </w:p>
        </w:tc>
        <w:tc>
          <w:tcPr>
            <w:tcW w:w="849" w:type="dxa"/>
          </w:tcPr>
          <w:p w14:paraId="608F0F0A" w14:textId="77777777" w:rsidR="00FA013D" w:rsidRPr="00FA013D" w:rsidRDefault="00FA013D" w:rsidP="61BA4489">
            <w:pPr>
              <w:rPr>
                <w:b/>
                <w:bCs/>
              </w:rPr>
            </w:pPr>
            <w:r w:rsidRPr="61BA4489">
              <w:rPr>
                <w:b/>
                <w:bCs/>
              </w:rPr>
              <w:t>Asset</w:t>
            </w:r>
          </w:p>
          <w:p w14:paraId="237121AB" w14:textId="6B40D4DD" w:rsidR="00FA013D" w:rsidRDefault="00FA013D" w:rsidP="61BA4489">
            <w:r w:rsidRPr="61BA4489">
              <w:rPr>
                <w:b/>
                <w:bCs/>
              </w:rPr>
              <w:t>Limits</w:t>
            </w:r>
          </w:p>
        </w:tc>
        <w:tc>
          <w:tcPr>
            <w:tcW w:w="3044" w:type="dxa"/>
          </w:tcPr>
          <w:p w14:paraId="46255671" w14:textId="31330125" w:rsidR="00FA013D" w:rsidRDefault="00FA013D" w:rsidP="00FA013D">
            <w:r w:rsidRPr="00FA013D">
              <w:rPr>
                <w:b/>
                <w:bCs/>
              </w:rPr>
              <w:t xml:space="preserve">Application </w:t>
            </w:r>
          </w:p>
        </w:tc>
        <w:tc>
          <w:tcPr>
            <w:tcW w:w="4941" w:type="dxa"/>
          </w:tcPr>
          <w:p w14:paraId="14B23348" w14:textId="56AC6C85" w:rsidR="00FA013D" w:rsidRDefault="00FA013D" w:rsidP="00FA013D">
            <w:r w:rsidRPr="00FA013D">
              <w:rPr>
                <w:b/>
                <w:bCs/>
              </w:rPr>
              <w:t>Benefits</w:t>
            </w:r>
            <w:r w:rsidR="001958C3">
              <w:rPr>
                <w:b/>
                <w:bCs/>
              </w:rPr>
              <w:t>/Coverage</w:t>
            </w:r>
          </w:p>
        </w:tc>
      </w:tr>
      <w:tr w:rsidR="00547B2C" w14:paraId="0DA80496" w14:textId="77777777" w:rsidTr="00237F87">
        <w:trPr>
          <w:trHeight w:val="300"/>
        </w:trPr>
        <w:tc>
          <w:tcPr>
            <w:tcW w:w="2245" w:type="dxa"/>
          </w:tcPr>
          <w:p w14:paraId="79108C9B" w14:textId="1108DD55" w:rsidR="008E4FE0" w:rsidRDefault="008E4FE0">
            <w:r>
              <w:t>MassHealth Standard</w:t>
            </w:r>
            <w:r w:rsidR="7279FBC2">
              <w:t xml:space="preserve"> or</w:t>
            </w:r>
            <w:r w:rsidR="00F72124">
              <w:t xml:space="preserve"> CarePlus</w:t>
            </w:r>
          </w:p>
          <w:p w14:paraId="1C3DC87A" w14:textId="4357BDE0" w:rsidR="008E4FE0" w:rsidRDefault="008E4FE0"/>
          <w:p w14:paraId="28B129AE" w14:textId="59909EF5" w:rsidR="008E4FE0" w:rsidRDefault="008E4FE0"/>
        </w:tc>
        <w:tc>
          <w:tcPr>
            <w:tcW w:w="3046" w:type="dxa"/>
          </w:tcPr>
          <w:p w14:paraId="4C015A84" w14:textId="6C03414F" w:rsidR="008E4FE0" w:rsidRDefault="000C2C84">
            <w:r>
              <w:t xml:space="preserve">133% </w:t>
            </w:r>
            <w:r w:rsidR="00810F64">
              <w:t xml:space="preserve">+ 5% </w:t>
            </w:r>
            <w:r>
              <w:t xml:space="preserve">FPL </w:t>
            </w:r>
          </w:p>
          <w:p w14:paraId="0B5E6FC4" w14:textId="6BE21028" w:rsidR="008E4FE0" w:rsidRDefault="008E4FE0" w:rsidP="73527A47"/>
          <w:p w14:paraId="2F98B102" w14:textId="4B61DD34" w:rsidR="008E4FE0" w:rsidRDefault="0FDCBD57">
            <w:pPr>
              <w:rPr>
                <w:b/>
              </w:rPr>
            </w:pPr>
            <w:r w:rsidRPr="0028544F">
              <w:rPr>
                <w:b/>
                <w:bCs/>
              </w:rPr>
              <w:t xml:space="preserve">Expanded eligibility up to 300% FPL for people 60+ who qualify for the Frail Elder Waiver/FEW </w:t>
            </w:r>
            <w:proofErr w:type="gramStart"/>
            <w:r w:rsidRPr="0028544F">
              <w:rPr>
                <w:b/>
                <w:bCs/>
              </w:rPr>
              <w:t>Program</w:t>
            </w:r>
            <w:proofErr w:type="gramEnd"/>
            <w:r w:rsidR="5F5E57CA" w:rsidRPr="37D86801">
              <w:rPr>
                <w:b/>
                <w:bCs/>
              </w:rPr>
              <w:t xml:space="preserve"> and are deemed “nursing home eligible” but want to live at home</w:t>
            </w:r>
          </w:p>
        </w:tc>
        <w:tc>
          <w:tcPr>
            <w:tcW w:w="849" w:type="dxa"/>
          </w:tcPr>
          <w:p w14:paraId="0FCB676E" w14:textId="07CFD281" w:rsidR="008E4FE0" w:rsidRDefault="00D541C7">
            <w:r>
              <w:t>N/A</w:t>
            </w:r>
          </w:p>
        </w:tc>
        <w:tc>
          <w:tcPr>
            <w:tcW w:w="3044" w:type="dxa"/>
            <w:shd w:val="clear" w:color="auto" w:fill="FFFFFF" w:themeFill="background1"/>
          </w:tcPr>
          <w:p w14:paraId="5153D7D5" w14:textId="02ACA6D4" w:rsidR="497B9518" w:rsidRPr="00E130B4" w:rsidRDefault="00BB3B04" w:rsidP="387EE9A8">
            <w:pPr>
              <w:rPr>
                <w:shd w:val="clear" w:color="auto" w:fill="FAF9F8"/>
              </w:rPr>
            </w:pPr>
            <w:r w:rsidRPr="387EE9A8">
              <w:rPr>
                <w:shd w:val="clear" w:color="auto" w:fill="FAF9F8"/>
              </w:rPr>
              <w:t>Application for Health and Dental Coverage and Help Paying Costs (ACA-3).</w:t>
            </w:r>
            <w:r w:rsidR="0FC796C3" w:rsidRPr="387EE9A8">
              <w:rPr>
                <w:shd w:val="clear" w:color="auto" w:fill="FAF9F8"/>
              </w:rPr>
              <w:t xml:space="preserve"> </w:t>
            </w:r>
            <w:r w:rsidR="497B9518" w:rsidRPr="387EE9A8">
              <w:t xml:space="preserve">This application screens people for MassHealth Programs </w:t>
            </w:r>
            <w:r w:rsidR="3436D857">
              <w:t>including Health Safety Net</w:t>
            </w:r>
            <w:r w:rsidR="3B8FAAE5">
              <w:t xml:space="preserve"> </w:t>
            </w:r>
            <w:r w:rsidR="497B9518" w:rsidRPr="387EE9A8">
              <w:t>and MA Health Connector plans (with and without subsidies/</w:t>
            </w:r>
            <w:r w:rsidR="254F98C6" w:rsidRPr="387EE9A8">
              <w:t xml:space="preserve">premium </w:t>
            </w:r>
            <w:r w:rsidR="42C551FE" w:rsidRPr="387EE9A8">
              <w:t>tax credits)</w:t>
            </w:r>
            <w:r w:rsidR="35C2EF06" w:rsidRPr="387EE9A8">
              <w:t>.</w:t>
            </w:r>
          </w:p>
          <w:p w14:paraId="426C2845" w14:textId="77777777" w:rsidR="00ED02DD" w:rsidRPr="00E130B4" w:rsidRDefault="00ED02DD">
            <w:pPr>
              <w:rPr>
                <w:rFonts w:cstheme="minorHAnsi"/>
                <w:shd w:val="clear" w:color="auto" w:fill="FAF9F8"/>
              </w:rPr>
            </w:pPr>
          </w:p>
          <w:p w14:paraId="79FF53D0" w14:textId="6DEC6B02" w:rsidR="00ED02DD" w:rsidRPr="00E130B4" w:rsidRDefault="00E130B4">
            <w:hyperlink r:id="rId12" w:history="1">
              <w:r w:rsidRPr="00E130B4">
                <w:rPr>
                  <w:rStyle w:val="Hyperlink"/>
                </w:rPr>
                <w:t>www.MAhealthconnector.org</w:t>
              </w:r>
            </w:hyperlink>
          </w:p>
          <w:p w14:paraId="25F8DCBD" w14:textId="34751D57" w:rsidR="00E130B4" w:rsidRPr="00E130B4" w:rsidRDefault="00E130B4" w:rsidP="192B6A8A">
            <w:r w:rsidRPr="00E130B4">
              <w:rPr>
                <w:shd w:val="clear" w:color="auto" w:fill="FAF9F8"/>
              </w:rPr>
              <w:t>(800) 841-2900</w:t>
            </w:r>
          </w:p>
          <w:p w14:paraId="2291EDE2" w14:textId="3DBE2451" w:rsidR="00E130B4" w:rsidRPr="00E130B4" w:rsidRDefault="00E130B4" w:rsidP="192B6A8A"/>
          <w:p w14:paraId="094BA84D" w14:textId="4058875D" w:rsidR="00E130B4" w:rsidRPr="00E130B4" w:rsidRDefault="40F5D819" w:rsidP="192B6A8A">
            <w:pPr>
              <w:shd w:val="clear" w:color="auto" w:fill="FFFFFF" w:themeFill="background1"/>
              <w:rPr>
                <w:shd w:val="clear" w:color="auto" w:fill="FAF9F8"/>
              </w:rPr>
            </w:pPr>
            <w:r>
              <w:t>Individuals may apply for MassHealth coverage at any time during the year.</w:t>
            </w:r>
          </w:p>
        </w:tc>
        <w:tc>
          <w:tcPr>
            <w:tcW w:w="4941" w:type="dxa"/>
          </w:tcPr>
          <w:p w14:paraId="289B1291" w14:textId="47ACC936" w:rsidR="00010722" w:rsidRPr="00F74399" w:rsidRDefault="001D369B" w:rsidP="387EE9A8">
            <w:pPr>
              <w:pStyle w:val="ListParagraph"/>
              <w:numPr>
                <w:ilvl w:val="0"/>
                <w:numId w:val="12"/>
              </w:numPr>
            </w:pPr>
            <w:r>
              <w:t>MassHealth is Massachusetts’ Medicaid program.</w:t>
            </w:r>
            <w:r w:rsidR="68F3D169">
              <w:t xml:space="preserve"> It provides comprehensive coverage</w:t>
            </w:r>
            <w:r w:rsidR="00C07989">
              <w:t>,</w:t>
            </w:r>
            <w:r w:rsidR="00A5205A">
              <w:t xml:space="preserve"> though CarePlus </w:t>
            </w:r>
            <w:r w:rsidR="73255DB0">
              <w:t xml:space="preserve">may not </w:t>
            </w:r>
            <w:proofErr w:type="gramStart"/>
            <w:r w:rsidR="73255DB0">
              <w:t>cover</w:t>
            </w:r>
            <w:proofErr w:type="gramEnd"/>
            <w:r w:rsidR="73255DB0">
              <w:t xml:space="preserve"> all </w:t>
            </w:r>
            <w:r w:rsidR="4DB868E6">
              <w:t xml:space="preserve">the </w:t>
            </w:r>
            <w:r w:rsidR="73255DB0">
              <w:t>services that Standard does.</w:t>
            </w:r>
          </w:p>
          <w:p w14:paraId="75012962" w14:textId="3772F4B6" w:rsidR="009C79C0" w:rsidRPr="00F74399" w:rsidRDefault="2FB07A06" w:rsidP="00A4312E">
            <w:pPr>
              <w:pStyle w:val="ListParagraph"/>
              <w:numPr>
                <w:ilvl w:val="0"/>
                <w:numId w:val="12"/>
              </w:numPr>
            </w:pPr>
            <w:r>
              <w:t>MassHealth</w:t>
            </w:r>
            <w:r w:rsidR="4EC2A16F">
              <w:t xml:space="preserve"> </w:t>
            </w:r>
            <w:r w:rsidR="4F9B619A">
              <w:t xml:space="preserve">members without other coverage (like Private insurance or Medicare) may be </w:t>
            </w:r>
            <w:r w:rsidR="1CD22916">
              <w:t xml:space="preserve">required to enroll in a MassHealth managed care plan (ACO, MCO, PCC) that acts as a primary payer </w:t>
            </w:r>
            <w:r w:rsidR="5B3855F0">
              <w:t xml:space="preserve">with MassHealth as </w:t>
            </w:r>
            <w:r w:rsidR="4EFC5FCC">
              <w:t xml:space="preserve">a </w:t>
            </w:r>
            <w:r w:rsidR="5B3855F0">
              <w:t xml:space="preserve">secondary payer. </w:t>
            </w:r>
            <w:r w:rsidR="00B33BB2">
              <w:t xml:space="preserve">Those who are offered </w:t>
            </w:r>
            <w:r w:rsidR="003C2107">
              <w:t>employer</w:t>
            </w:r>
            <w:r w:rsidR="003D2F3E">
              <w:t>-</w:t>
            </w:r>
            <w:r w:rsidR="003C2107">
              <w:t xml:space="preserve">sponsored insurance may be required </w:t>
            </w:r>
            <w:r w:rsidR="00DD5D20">
              <w:t xml:space="preserve">to </w:t>
            </w:r>
            <w:r w:rsidR="0076797F">
              <w:t xml:space="preserve">enroll in that coverage </w:t>
            </w:r>
            <w:r w:rsidR="6625D21E">
              <w:t xml:space="preserve">and may then be eligible </w:t>
            </w:r>
            <w:r w:rsidR="00A85223">
              <w:t xml:space="preserve">to </w:t>
            </w:r>
            <w:r w:rsidR="003A3FCE">
              <w:t xml:space="preserve">receive reimbursement for </w:t>
            </w:r>
            <w:r w:rsidR="78D56328">
              <w:t xml:space="preserve">their </w:t>
            </w:r>
            <w:r w:rsidR="003A3FCE">
              <w:t xml:space="preserve">health insurance premiums from the </w:t>
            </w:r>
            <w:r w:rsidR="0076797F">
              <w:t>M</w:t>
            </w:r>
            <w:r w:rsidR="00E26FC8">
              <w:t>assHealth Premium Assistance</w:t>
            </w:r>
            <w:r w:rsidR="003A3FCE">
              <w:t xml:space="preserve"> program.</w:t>
            </w:r>
          </w:p>
          <w:p w14:paraId="3684546F" w14:textId="6312B698" w:rsidR="00DD7D60" w:rsidRPr="00F74399" w:rsidRDefault="4C4C573E" w:rsidP="00AE303C">
            <w:pPr>
              <w:pStyle w:val="ListParagraph"/>
              <w:numPr>
                <w:ilvl w:val="0"/>
                <w:numId w:val="12"/>
              </w:numPr>
            </w:pPr>
            <w:r>
              <w:t>Members who are dual-eligible</w:t>
            </w:r>
            <w:r w:rsidR="07492091">
              <w:t xml:space="preserve"> </w:t>
            </w:r>
            <w:r>
              <w:t>(</w:t>
            </w:r>
            <w:r w:rsidR="716D7D5D">
              <w:t xml:space="preserve">Medicare &amp; </w:t>
            </w:r>
            <w:r>
              <w:t xml:space="preserve">MassHealth) </w:t>
            </w:r>
            <w:r w:rsidR="6CB5014C">
              <w:t xml:space="preserve">up to </w:t>
            </w:r>
            <w:r w:rsidR="001840F6">
              <w:t>225</w:t>
            </w:r>
            <w:r w:rsidR="6CB5014C">
              <w:t xml:space="preserve">% FPL </w:t>
            </w:r>
            <w:r w:rsidR="2BBE0040">
              <w:t xml:space="preserve">may </w:t>
            </w:r>
            <w:r w:rsidR="0A9F1F7B">
              <w:t xml:space="preserve">also </w:t>
            </w:r>
            <w:r>
              <w:t xml:space="preserve">qualify for </w:t>
            </w:r>
            <w:r w:rsidR="0072608E">
              <w:t xml:space="preserve">a </w:t>
            </w:r>
            <w:r>
              <w:t xml:space="preserve">Medicare </w:t>
            </w:r>
            <w:r w:rsidR="6A62E571">
              <w:t>Savings Program that pays their Medicare Part B premium and provides Extra Help (a federal subsidy that reduces Medicare drug costs)</w:t>
            </w:r>
            <w:r w:rsidR="42F8E0FE">
              <w:t>.</w:t>
            </w:r>
          </w:p>
        </w:tc>
      </w:tr>
      <w:tr w:rsidR="00547B2C" w14:paraId="13A88F3C" w14:textId="77777777" w:rsidTr="00237F87">
        <w:trPr>
          <w:trHeight w:val="300"/>
        </w:trPr>
        <w:tc>
          <w:tcPr>
            <w:tcW w:w="2245" w:type="dxa"/>
          </w:tcPr>
          <w:p w14:paraId="42A4E6F7" w14:textId="77777777" w:rsidR="00DC1156" w:rsidRDefault="00DC1156" w:rsidP="00DC1156">
            <w:r>
              <w:t>MassHealth Family Assistance</w:t>
            </w:r>
          </w:p>
          <w:p w14:paraId="4B3D638D" w14:textId="77777777" w:rsidR="00DC1156" w:rsidRDefault="00DC1156" w:rsidP="00DC1156"/>
          <w:p w14:paraId="2B68D60F" w14:textId="574F7B56" w:rsidR="00DC1156" w:rsidRPr="0028544F" w:rsidRDefault="4F63382A" w:rsidP="00DC1156">
            <w:pPr>
              <w:rPr>
                <w:b/>
                <w:bCs/>
              </w:rPr>
            </w:pPr>
            <w:r w:rsidRPr="0028544F">
              <w:rPr>
                <w:b/>
                <w:bCs/>
              </w:rPr>
              <w:t xml:space="preserve">Expanded eligibility for people under age 65 </w:t>
            </w:r>
            <w:r w:rsidR="7CF34012" w:rsidRPr="0028544F">
              <w:rPr>
                <w:b/>
                <w:bCs/>
              </w:rPr>
              <w:t>living with HIV</w:t>
            </w:r>
            <w:r w:rsidR="773844DC" w:rsidRPr="0028544F">
              <w:rPr>
                <w:b/>
                <w:bCs/>
              </w:rPr>
              <w:t>.</w:t>
            </w:r>
          </w:p>
        </w:tc>
        <w:tc>
          <w:tcPr>
            <w:tcW w:w="3046" w:type="dxa"/>
          </w:tcPr>
          <w:p w14:paraId="6FE8D317" w14:textId="4AA56BD6" w:rsidR="00DC1156" w:rsidRDefault="00DC1156" w:rsidP="00DC1156">
            <w:r>
              <w:t xml:space="preserve">200% </w:t>
            </w:r>
            <w:r w:rsidR="00211D17">
              <w:t xml:space="preserve">+ 5% </w:t>
            </w:r>
            <w:r>
              <w:t>FPL</w:t>
            </w:r>
          </w:p>
        </w:tc>
        <w:tc>
          <w:tcPr>
            <w:tcW w:w="849" w:type="dxa"/>
          </w:tcPr>
          <w:p w14:paraId="51F70ACC" w14:textId="6ADADFC1" w:rsidR="00DC1156" w:rsidRDefault="00DC1156" w:rsidP="00DC1156">
            <w:r>
              <w:t>N/A</w:t>
            </w:r>
          </w:p>
        </w:tc>
        <w:tc>
          <w:tcPr>
            <w:tcW w:w="3044" w:type="dxa"/>
          </w:tcPr>
          <w:p w14:paraId="737453E9" w14:textId="3ED0936A" w:rsidR="00DC1156" w:rsidRDefault="00DC1156" w:rsidP="00DC1156">
            <w:r>
              <w:t>ACA-3</w:t>
            </w:r>
            <w:r w:rsidR="19E1A83A">
              <w:t xml:space="preserve"> </w:t>
            </w:r>
          </w:p>
          <w:p w14:paraId="520F4DB3" w14:textId="6745A61C" w:rsidR="00DC1156" w:rsidRDefault="00DC1156" w:rsidP="192B6A8A"/>
          <w:p w14:paraId="0D660E40" w14:textId="2FC0502F" w:rsidR="00DC1156" w:rsidRDefault="4BC799BD" w:rsidP="00DC1156">
            <w:r>
              <w:t xml:space="preserve">(See </w:t>
            </w:r>
            <w:r w:rsidR="1ACD72A8">
              <w:t>A</w:t>
            </w:r>
            <w:r>
              <w:t>pplication Notes</w:t>
            </w:r>
            <w:r w:rsidR="4EAB63B2">
              <w:t>-</w:t>
            </w:r>
            <w:r w:rsidR="00145372">
              <w:t>Pg 1</w:t>
            </w:r>
            <w:r>
              <w:t>)</w:t>
            </w:r>
          </w:p>
        </w:tc>
        <w:tc>
          <w:tcPr>
            <w:tcW w:w="4941" w:type="dxa"/>
          </w:tcPr>
          <w:p w14:paraId="4B6A4F57" w14:textId="252FDDB5" w:rsidR="00DC1156" w:rsidRDefault="48A15614" w:rsidP="00DC1156">
            <w:r w:rsidRPr="387EE9A8">
              <w:t>(See</w:t>
            </w:r>
            <w:r w:rsidR="002F3AEE">
              <w:t xml:space="preserve"> MassHealth</w:t>
            </w:r>
            <w:r w:rsidRPr="387EE9A8">
              <w:t xml:space="preserve"> benefits/coverage notes</w:t>
            </w:r>
            <w:r w:rsidR="10B49479">
              <w:t>-Pg 1</w:t>
            </w:r>
            <w:r w:rsidRPr="387EE9A8">
              <w:t>)</w:t>
            </w:r>
          </w:p>
          <w:p w14:paraId="74E65C7C" w14:textId="7893EEF9" w:rsidR="001573EB" w:rsidRDefault="0BB4B607" w:rsidP="001573EB">
            <w:pPr>
              <w:pStyle w:val="ListParagraph"/>
              <w:numPr>
                <w:ilvl w:val="0"/>
                <w:numId w:val="15"/>
              </w:numPr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Some services covered by MassHealth Standard</w:t>
            </w:r>
            <w:r w:rsidR="68A0E1AF">
              <w:rPr>
                <w:shd w:val="clear" w:color="auto" w:fill="FAF9F8"/>
              </w:rPr>
              <w:t>/CarePlus</w:t>
            </w:r>
            <w:r>
              <w:rPr>
                <w:shd w:val="clear" w:color="auto" w:fill="FAF9F8"/>
              </w:rPr>
              <w:t xml:space="preserve"> are not covered by Family Assistance.</w:t>
            </w:r>
          </w:p>
          <w:p w14:paraId="2311845B" w14:textId="77777777" w:rsidR="00E169D6" w:rsidRDefault="00E169D6" w:rsidP="00C30811">
            <w:pPr>
              <w:rPr>
                <w:shd w:val="clear" w:color="auto" w:fill="FAF9F8"/>
              </w:rPr>
            </w:pPr>
          </w:p>
          <w:p w14:paraId="1F3D746F" w14:textId="0BF3AEEE" w:rsidR="00964AC4" w:rsidRPr="00C30811" w:rsidRDefault="11AEE4ED" w:rsidP="006255FD">
            <w:pPr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If income </w:t>
            </w:r>
            <w:r w:rsidR="1C7A317F">
              <w:rPr>
                <w:shd w:val="clear" w:color="auto" w:fill="FAF9F8"/>
              </w:rPr>
              <w:t xml:space="preserve">exceeds </w:t>
            </w:r>
            <w:r>
              <w:rPr>
                <w:shd w:val="clear" w:color="auto" w:fill="FAF9F8"/>
              </w:rPr>
              <w:t xml:space="preserve">150% </w:t>
            </w:r>
            <w:r w:rsidR="764EAF47">
              <w:rPr>
                <w:shd w:val="clear" w:color="auto" w:fill="FAF9F8"/>
              </w:rPr>
              <w:t xml:space="preserve">of the </w:t>
            </w:r>
            <w:r>
              <w:rPr>
                <w:shd w:val="clear" w:color="auto" w:fill="FAF9F8"/>
              </w:rPr>
              <w:t>FPL</w:t>
            </w:r>
            <w:r w:rsidR="18E53140">
              <w:rPr>
                <w:shd w:val="clear" w:color="auto" w:fill="FAF9F8"/>
              </w:rPr>
              <w:t>,</w:t>
            </w:r>
            <w:r>
              <w:rPr>
                <w:shd w:val="clear" w:color="auto" w:fill="FAF9F8"/>
              </w:rPr>
              <w:t xml:space="preserve"> the </w:t>
            </w:r>
            <w:r w:rsidR="208A6662">
              <w:rPr>
                <w:shd w:val="clear" w:color="auto" w:fill="FAF9F8"/>
              </w:rPr>
              <w:t xml:space="preserve">member </w:t>
            </w:r>
            <w:r>
              <w:rPr>
                <w:shd w:val="clear" w:color="auto" w:fill="FAF9F8"/>
              </w:rPr>
              <w:t xml:space="preserve">may </w:t>
            </w:r>
            <w:r w:rsidR="4D8A2F3E">
              <w:rPr>
                <w:shd w:val="clear" w:color="auto" w:fill="FAF9F8"/>
              </w:rPr>
              <w:t xml:space="preserve">have a monthly premium that </w:t>
            </w:r>
            <w:r w:rsidR="141EA5CE">
              <w:rPr>
                <w:shd w:val="clear" w:color="auto" w:fill="FAF9F8"/>
              </w:rPr>
              <w:t>HDAP’s CHII Program may be able to pay</w:t>
            </w:r>
          </w:p>
        </w:tc>
      </w:tr>
      <w:tr w:rsidR="00964AC4" w14:paraId="4D7FB817" w14:textId="77777777" w:rsidTr="00237F87">
        <w:trPr>
          <w:trHeight w:val="300"/>
        </w:trPr>
        <w:tc>
          <w:tcPr>
            <w:tcW w:w="2245" w:type="dxa"/>
          </w:tcPr>
          <w:p w14:paraId="457ECFD0" w14:textId="429A56A0" w:rsidR="00964AC4" w:rsidRDefault="00964AC4" w:rsidP="00964AC4">
            <w:r w:rsidRPr="61BA4489">
              <w:rPr>
                <w:b/>
                <w:bCs/>
              </w:rPr>
              <w:t>Program</w:t>
            </w:r>
          </w:p>
        </w:tc>
        <w:tc>
          <w:tcPr>
            <w:tcW w:w="3046" w:type="dxa"/>
          </w:tcPr>
          <w:p w14:paraId="2CF7443E" w14:textId="35FA2166" w:rsidR="00964AC4" w:rsidRDefault="00964AC4" w:rsidP="00964AC4">
            <w:r w:rsidRPr="61BA4489">
              <w:rPr>
                <w:b/>
                <w:bCs/>
              </w:rPr>
              <w:t>Income Limits</w:t>
            </w:r>
          </w:p>
        </w:tc>
        <w:tc>
          <w:tcPr>
            <w:tcW w:w="849" w:type="dxa"/>
          </w:tcPr>
          <w:p w14:paraId="57E027C3" w14:textId="77777777" w:rsidR="00964AC4" w:rsidRPr="00FA013D" w:rsidRDefault="00964AC4" w:rsidP="61BA4489">
            <w:pPr>
              <w:rPr>
                <w:b/>
                <w:bCs/>
              </w:rPr>
            </w:pPr>
            <w:r w:rsidRPr="61BA4489">
              <w:rPr>
                <w:b/>
                <w:bCs/>
              </w:rPr>
              <w:t>Asset</w:t>
            </w:r>
          </w:p>
          <w:p w14:paraId="2501C4A9" w14:textId="4D623849" w:rsidR="00964AC4" w:rsidRDefault="00964AC4" w:rsidP="00964AC4">
            <w:r w:rsidRPr="61BA4489">
              <w:rPr>
                <w:b/>
                <w:bCs/>
              </w:rPr>
              <w:lastRenderedPageBreak/>
              <w:t>Limits</w:t>
            </w:r>
          </w:p>
        </w:tc>
        <w:tc>
          <w:tcPr>
            <w:tcW w:w="3044" w:type="dxa"/>
          </w:tcPr>
          <w:p w14:paraId="4FE23B78" w14:textId="4C161732" w:rsidR="00964AC4" w:rsidRDefault="00964AC4" w:rsidP="00964AC4">
            <w:r w:rsidRPr="61BA4489">
              <w:rPr>
                <w:b/>
                <w:bCs/>
              </w:rPr>
              <w:lastRenderedPageBreak/>
              <w:t xml:space="preserve">Application </w:t>
            </w:r>
          </w:p>
        </w:tc>
        <w:tc>
          <w:tcPr>
            <w:tcW w:w="4941" w:type="dxa"/>
            <w:shd w:val="clear" w:color="auto" w:fill="FFFFFF" w:themeFill="background1"/>
          </w:tcPr>
          <w:p w14:paraId="35104DA6" w14:textId="0684A85E" w:rsidR="00964AC4" w:rsidRPr="387EE9A8" w:rsidRDefault="00964AC4" w:rsidP="00964AC4">
            <w:r w:rsidRPr="61BA4489">
              <w:rPr>
                <w:b/>
                <w:bCs/>
              </w:rPr>
              <w:t>Benefits/Coverage</w:t>
            </w:r>
          </w:p>
        </w:tc>
      </w:tr>
      <w:tr w:rsidR="00964AC4" w14:paraId="4F843538" w14:textId="77777777" w:rsidTr="00237F87">
        <w:trPr>
          <w:trHeight w:val="300"/>
        </w:trPr>
        <w:tc>
          <w:tcPr>
            <w:tcW w:w="2245" w:type="dxa"/>
          </w:tcPr>
          <w:p w14:paraId="467FF4A7" w14:textId="77777777" w:rsidR="00964AC4" w:rsidRDefault="00964AC4" w:rsidP="00964AC4">
            <w:r>
              <w:t xml:space="preserve">MassHealth CommonHealth </w:t>
            </w:r>
          </w:p>
          <w:p w14:paraId="75109D25" w14:textId="77777777" w:rsidR="00964AC4" w:rsidRDefault="00964AC4" w:rsidP="00964AC4"/>
          <w:p w14:paraId="4AA41B41" w14:textId="36E173D5" w:rsidR="00964AC4" w:rsidRPr="0028544F" w:rsidRDefault="00964AC4" w:rsidP="00964AC4">
            <w:pPr>
              <w:rPr>
                <w:b/>
                <w:bCs/>
                <w:shd w:val="clear" w:color="auto" w:fill="FAF9F8"/>
              </w:rPr>
            </w:pPr>
            <w:r w:rsidRPr="0028544F">
              <w:rPr>
                <w:b/>
                <w:bCs/>
                <w:shd w:val="clear" w:color="auto" w:fill="FAF9F8"/>
              </w:rPr>
              <w:t xml:space="preserve">Expanded eligibility for the disabled (generally people collecting Social Security Disability Income/SSDI prior to age 65) </w:t>
            </w:r>
            <w:r w:rsidR="1E0BAB3C" w:rsidRPr="0028544F">
              <w:rPr>
                <w:b/>
                <w:bCs/>
                <w:shd w:val="clear" w:color="auto" w:fill="FAF9F8"/>
              </w:rPr>
              <w:t xml:space="preserve">who </w:t>
            </w:r>
            <w:r w:rsidRPr="0028544F">
              <w:rPr>
                <w:b/>
                <w:bCs/>
                <w:shd w:val="clear" w:color="auto" w:fill="FAF9F8"/>
              </w:rPr>
              <w:t xml:space="preserve">and not eligible for other </w:t>
            </w:r>
            <w:r w:rsidRPr="0028544F" w:rsidDel="00BD71B8">
              <w:rPr>
                <w:b/>
                <w:bCs/>
                <w:shd w:val="clear" w:color="auto" w:fill="FAF9F8"/>
              </w:rPr>
              <w:t xml:space="preserve">comprehensive </w:t>
            </w:r>
            <w:r w:rsidRPr="0028544F">
              <w:rPr>
                <w:b/>
                <w:bCs/>
                <w:shd w:val="clear" w:color="auto" w:fill="FAF9F8"/>
              </w:rPr>
              <w:t xml:space="preserve">MassHealth programs due to income. </w:t>
            </w:r>
          </w:p>
        </w:tc>
        <w:tc>
          <w:tcPr>
            <w:tcW w:w="3046" w:type="dxa"/>
          </w:tcPr>
          <w:p w14:paraId="14B65C44" w14:textId="7835E4C1" w:rsidR="00964AC4" w:rsidRDefault="00964AC4" w:rsidP="00964AC4">
            <w:r>
              <w:t>N/A</w:t>
            </w:r>
          </w:p>
        </w:tc>
        <w:tc>
          <w:tcPr>
            <w:tcW w:w="849" w:type="dxa"/>
          </w:tcPr>
          <w:p w14:paraId="32FE5367" w14:textId="2F7A1182" w:rsidR="00964AC4" w:rsidRDefault="00964AC4" w:rsidP="00964AC4">
            <w:r>
              <w:t>N/A</w:t>
            </w:r>
          </w:p>
        </w:tc>
        <w:tc>
          <w:tcPr>
            <w:tcW w:w="3044" w:type="dxa"/>
          </w:tcPr>
          <w:p w14:paraId="2E5AF744" w14:textId="138B9349" w:rsidR="00964AC4" w:rsidRDefault="00964AC4" w:rsidP="00964AC4">
            <w:r>
              <w:t>ACA-3</w:t>
            </w:r>
          </w:p>
          <w:p w14:paraId="55827CFC" w14:textId="7379E4C4" w:rsidR="00964AC4" w:rsidRDefault="00964AC4" w:rsidP="00964AC4"/>
          <w:p w14:paraId="57F989EA" w14:textId="59C48322" w:rsidR="00964AC4" w:rsidRDefault="00964AC4" w:rsidP="00964AC4">
            <w:pPr>
              <w:rPr>
                <w:b/>
                <w:bCs/>
              </w:rPr>
            </w:pPr>
            <w:r>
              <w:t>(See Application Notes</w:t>
            </w:r>
            <w:r w:rsidR="74D30772">
              <w:t>-</w:t>
            </w:r>
            <w:r w:rsidR="003E6DF4">
              <w:t>P</w:t>
            </w:r>
            <w:r w:rsidR="00A461BB">
              <w:t>g 1</w:t>
            </w:r>
            <w:r>
              <w:t>)</w:t>
            </w:r>
          </w:p>
          <w:p w14:paraId="61D260D2" w14:textId="387D6D1C" w:rsidR="00964AC4" w:rsidRDefault="00964AC4" w:rsidP="00964AC4"/>
        </w:tc>
        <w:tc>
          <w:tcPr>
            <w:tcW w:w="4941" w:type="dxa"/>
            <w:shd w:val="clear" w:color="auto" w:fill="FFFFFF" w:themeFill="background1"/>
          </w:tcPr>
          <w:p w14:paraId="6537D96C" w14:textId="263E042F" w:rsidR="00964AC4" w:rsidRDefault="00964AC4" w:rsidP="00964AC4">
            <w:r w:rsidRPr="387EE9A8">
              <w:t xml:space="preserve">(See </w:t>
            </w:r>
            <w:r>
              <w:t xml:space="preserve">MassHealth </w:t>
            </w:r>
            <w:r w:rsidRPr="387EE9A8">
              <w:t>benefits/coverage notes</w:t>
            </w:r>
            <w:r w:rsidR="2DFDD64B" w:rsidRPr="387EE9A8">
              <w:t>-</w:t>
            </w:r>
            <w:r w:rsidR="003E6DF4">
              <w:t>Page 1</w:t>
            </w:r>
            <w:r w:rsidRPr="387EE9A8">
              <w:t>)</w:t>
            </w:r>
            <w:r w:rsidRPr="387EE9A8">
              <w:rPr>
                <w:shd w:val="clear" w:color="auto" w:fill="FAF9F8"/>
              </w:rPr>
              <w:t xml:space="preserve"> </w:t>
            </w:r>
          </w:p>
          <w:p w14:paraId="76484302" w14:textId="67FCB14A" w:rsidR="00964AC4" w:rsidRPr="009758F9" w:rsidRDefault="00964AC4" w:rsidP="00964AC4">
            <w:pPr>
              <w:pStyle w:val="ListParagraph"/>
              <w:numPr>
                <w:ilvl w:val="0"/>
                <w:numId w:val="13"/>
              </w:numPr>
              <w:rPr>
                <w:shd w:val="clear" w:color="auto" w:fill="FAF9F8"/>
              </w:rPr>
            </w:pPr>
            <w:r>
              <w:t xml:space="preserve">If income exceeds 150% of the FPL, the member may have a monthly premium that HDAP’s CHII Program may be able to pay. </w:t>
            </w:r>
          </w:p>
          <w:p w14:paraId="5ED9404A" w14:textId="6B21F31C" w:rsidR="00964AC4" w:rsidRPr="009758F9" w:rsidRDefault="00964AC4" w:rsidP="00964AC4">
            <w:pPr>
              <w:pStyle w:val="ListParagraph"/>
              <w:numPr>
                <w:ilvl w:val="0"/>
                <w:numId w:val="13"/>
              </w:numPr>
              <w:rPr>
                <w:shd w:val="clear" w:color="auto" w:fill="FAF9F8"/>
              </w:rPr>
            </w:pPr>
            <w:r>
              <w:t xml:space="preserve">Members who are dual-eligible (MassHealth &amp; Medicare) </w:t>
            </w:r>
            <w:r w:rsidR="003E6DF4">
              <w:t xml:space="preserve">up to </w:t>
            </w:r>
            <w:r w:rsidR="00E4717B">
              <w:t>225</w:t>
            </w:r>
            <w:r w:rsidR="003E6DF4">
              <w:t xml:space="preserve">% FPL </w:t>
            </w:r>
            <w:r>
              <w:t xml:space="preserve">may also qualify for a Medicare Savings Programs that pays their Medicare Part B premium and provides Extra Help (a federal subsidy that reduces Medicare drug costs) up to </w:t>
            </w:r>
            <w:r w:rsidR="00E4717B">
              <w:t>225</w:t>
            </w:r>
            <w:r>
              <w:t>% of the FPL.</w:t>
            </w:r>
          </w:p>
        </w:tc>
      </w:tr>
      <w:tr w:rsidR="00964AC4" w14:paraId="2B1A48E5" w14:textId="77777777" w:rsidTr="00237F87">
        <w:trPr>
          <w:trHeight w:val="300"/>
        </w:trPr>
        <w:tc>
          <w:tcPr>
            <w:tcW w:w="2245" w:type="dxa"/>
          </w:tcPr>
          <w:p w14:paraId="2D24EA4B" w14:textId="1358EB1F" w:rsidR="00964AC4" w:rsidRDefault="00964AC4" w:rsidP="00964AC4">
            <w:r>
              <w:t>MA Health Connector - ConnectorCare Plan Types 1, 2, or 3</w:t>
            </w:r>
          </w:p>
        </w:tc>
        <w:tc>
          <w:tcPr>
            <w:tcW w:w="3046" w:type="dxa"/>
          </w:tcPr>
          <w:p w14:paraId="71A2E424" w14:textId="76C72136" w:rsidR="009F7082" w:rsidRPr="00712933" w:rsidRDefault="00617FA2" w:rsidP="00712933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712933">
              <w:rPr>
                <w:b/>
                <w:bCs/>
              </w:rPr>
              <w:t>Effective 1/1/202</w:t>
            </w:r>
            <w:r w:rsidR="00590BEF" w:rsidRPr="00712933">
              <w:rPr>
                <w:b/>
                <w:bCs/>
              </w:rPr>
              <w:t>6</w:t>
            </w:r>
            <w:r w:rsidRPr="00712933">
              <w:rPr>
                <w:b/>
                <w:bCs/>
              </w:rPr>
              <w:t>:</w:t>
            </w:r>
            <w:r w:rsidR="00B56C2D" w:rsidRPr="00712933">
              <w:rPr>
                <w:b/>
                <w:bCs/>
              </w:rPr>
              <w:t xml:space="preserve"> </w:t>
            </w:r>
            <w:r w:rsidR="00590BEF" w:rsidRPr="00712933">
              <w:rPr>
                <w:b/>
                <w:bCs/>
              </w:rPr>
              <w:t>4</w:t>
            </w:r>
            <w:r w:rsidR="00B56C2D" w:rsidRPr="00712933">
              <w:rPr>
                <w:b/>
                <w:bCs/>
              </w:rPr>
              <w:t xml:space="preserve">00% FPL </w:t>
            </w:r>
          </w:p>
          <w:p w14:paraId="1C38F5EA" w14:textId="10B9D2EF" w:rsidR="002E7E85" w:rsidRPr="00712933" w:rsidRDefault="002E7E85" w:rsidP="00712933">
            <w:pPr>
              <w:pStyle w:val="ListParagraph"/>
              <w:rPr>
                <w:b/>
                <w:bCs/>
              </w:rPr>
            </w:pPr>
            <w:r w:rsidRPr="00712933">
              <w:rPr>
                <w:b/>
                <w:bCs/>
              </w:rPr>
              <w:t xml:space="preserve"> </w:t>
            </w:r>
          </w:p>
          <w:p w14:paraId="2EFAD2CD" w14:textId="77777777" w:rsidR="002E7E85" w:rsidRDefault="002E7E85" w:rsidP="00964AC4"/>
          <w:p w14:paraId="7C3CFA49" w14:textId="71F5B3AA" w:rsidR="00964AC4" w:rsidRDefault="00964AC4" w:rsidP="00964AC4"/>
        </w:tc>
        <w:tc>
          <w:tcPr>
            <w:tcW w:w="849" w:type="dxa"/>
          </w:tcPr>
          <w:p w14:paraId="4A5AC7D1" w14:textId="18410F7B" w:rsidR="00964AC4" w:rsidRDefault="00964AC4" w:rsidP="00964AC4">
            <w:r>
              <w:t>N/A</w:t>
            </w:r>
          </w:p>
        </w:tc>
        <w:tc>
          <w:tcPr>
            <w:tcW w:w="3044" w:type="dxa"/>
          </w:tcPr>
          <w:p w14:paraId="58B28650" w14:textId="472CB24F" w:rsidR="00964AC4" w:rsidRDefault="00964AC4" w:rsidP="00964AC4">
            <w:r>
              <w:t>ACA-3</w:t>
            </w:r>
          </w:p>
          <w:p w14:paraId="46A982A4" w14:textId="0DA1B176" w:rsidR="00964AC4" w:rsidRDefault="00964AC4" w:rsidP="00964AC4">
            <w:r>
              <w:t>(See Application Notes</w:t>
            </w:r>
            <w:r w:rsidR="04E7303A">
              <w:t>-</w:t>
            </w:r>
            <w:r w:rsidR="00637BDB">
              <w:t>Pg 1</w:t>
            </w:r>
            <w:r>
              <w:t>)</w:t>
            </w:r>
          </w:p>
          <w:p w14:paraId="1B9C1BD4" w14:textId="12658D6E" w:rsidR="00964AC4" w:rsidRDefault="00964AC4" w:rsidP="00964AC4"/>
          <w:p w14:paraId="2F424720" w14:textId="77777777" w:rsidR="00CC72E5" w:rsidRDefault="00964AC4" w:rsidP="00964AC4">
            <w:r>
              <w:t xml:space="preserve">Individuals </w:t>
            </w:r>
            <w:r w:rsidR="00FA0CFB">
              <w:t xml:space="preserve">must agree </w:t>
            </w:r>
            <w:r w:rsidR="00163C9A">
              <w:t>to be screened for “help paying for costs</w:t>
            </w:r>
            <w:r w:rsidR="00790387">
              <w:t xml:space="preserve">” and file joint tax return if married. </w:t>
            </w:r>
          </w:p>
          <w:p w14:paraId="158A2B6C" w14:textId="77777777" w:rsidR="00CC72E5" w:rsidRDefault="00CC72E5" w:rsidP="00964AC4"/>
          <w:p w14:paraId="17B07C2A" w14:textId="01BEB312" w:rsidR="00964AC4" w:rsidRDefault="00790387" w:rsidP="00964AC4">
            <w:r>
              <w:t>M</w:t>
            </w:r>
            <w:r w:rsidR="00964AC4">
              <w:t>ay apply at any time but may need to wait until Open Enrollment to enroll</w:t>
            </w:r>
            <w:r w:rsidR="00704BD6">
              <w:t>.</w:t>
            </w:r>
            <w:r w:rsidR="00964AC4">
              <w:t xml:space="preserve"> in coverage.</w:t>
            </w:r>
          </w:p>
        </w:tc>
        <w:tc>
          <w:tcPr>
            <w:tcW w:w="4941" w:type="dxa"/>
          </w:tcPr>
          <w:p w14:paraId="0726A1E1" w14:textId="5AD43377" w:rsidR="00964AC4" w:rsidRDefault="00964AC4" w:rsidP="00964AC4">
            <w:pPr>
              <w:pStyle w:val="ListParagraph"/>
              <w:numPr>
                <w:ilvl w:val="0"/>
                <w:numId w:val="14"/>
              </w:numPr>
            </w:pPr>
            <w:r>
              <w:t>ConnectorCare plans provide comprehensive coverage and have a $0 deductible** and low out-of-pocket costs.</w:t>
            </w:r>
          </w:p>
          <w:p w14:paraId="0FC62ACC" w14:textId="5A740FE5" w:rsidR="00964AC4" w:rsidRDefault="00964AC4" w:rsidP="00964AC4">
            <w:pPr>
              <w:pStyle w:val="ListParagraph"/>
              <w:numPr>
                <w:ilvl w:val="0"/>
                <w:numId w:val="14"/>
              </w:numPr>
            </w:pPr>
            <w:r>
              <w:t xml:space="preserve">Plans have subsidies and tax credits that reduce the monthly premium. </w:t>
            </w:r>
          </w:p>
          <w:p w14:paraId="68980590" w14:textId="197BD708" w:rsidR="00964AC4" w:rsidRPr="00D93FF4" w:rsidRDefault="00964AC4" w:rsidP="00964AC4">
            <w:pPr>
              <w:pStyle w:val="ListParagraph"/>
              <w:numPr>
                <w:ilvl w:val="0"/>
                <w:numId w:val="14"/>
              </w:numPr>
            </w:pPr>
            <w:r w:rsidRPr="00A82B98">
              <w:rPr>
                <w:shd w:val="clear" w:color="auto" w:fill="FAF9F8"/>
              </w:rPr>
              <w:t>HDAP’s CHII Program may be able to pay premium.</w:t>
            </w:r>
          </w:p>
        </w:tc>
      </w:tr>
      <w:tr w:rsidR="00964AC4" w14:paraId="36217812" w14:textId="20B5324A" w:rsidTr="00237F87">
        <w:trPr>
          <w:trHeight w:val="300"/>
        </w:trPr>
        <w:tc>
          <w:tcPr>
            <w:tcW w:w="2245" w:type="dxa"/>
          </w:tcPr>
          <w:p w14:paraId="404AB003" w14:textId="68F8B4C5" w:rsidR="00964AC4" w:rsidRDefault="00964AC4" w:rsidP="00964AC4">
            <w:r>
              <w:t xml:space="preserve">MA Health Connector Qualified Health Plans (QHPs) </w:t>
            </w:r>
          </w:p>
          <w:p w14:paraId="715C9CB5" w14:textId="01ABA3DD" w:rsidR="00964AC4" w:rsidRDefault="00964AC4" w:rsidP="00964AC4"/>
          <w:p w14:paraId="2A517E7E" w14:textId="77777777" w:rsidR="00964AC4" w:rsidRDefault="00964AC4" w:rsidP="00964AC4">
            <w:r>
              <w:t>Sold on coin levels (Platinum, Gold, Silver &amp; Bronze)</w:t>
            </w:r>
          </w:p>
          <w:p w14:paraId="68957AAE" w14:textId="7D0E57F6" w:rsidR="008B4144" w:rsidRDefault="008B4144" w:rsidP="00964AC4"/>
        </w:tc>
        <w:tc>
          <w:tcPr>
            <w:tcW w:w="3046" w:type="dxa"/>
          </w:tcPr>
          <w:p w14:paraId="6D0B9BD9" w14:textId="32E0A7E0" w:rsidR="006D4D7D" w:rsidRPr="00A2636F" w:rsidRDefault="006D4D7D" w:rsidP="00964AC4">
            <w:pPr>
              <w:rPr>
                <w:b/>
                <w:bCs/>
              </w:rPr>
            </w:pPr>
            <w:r w:rsidRPr="00A2636F">
              <w:rPr>
                <w:b/>
                <w:bCs/>
              </w:rPr>
              <w:t>Effective 1/1/202</w:t>
            </w:r>
            <w:r w:rsidR="00F55110">
              <w:rPr>
                <w:b/>
                <w:bCs/>
              </w:rPr>
              <w:t>6</w:t>
            </w:r>
            <w:r w:rsidR="00D07A8B" w:rsidRPr="00A2636F">
              <w:rPr>
                <w:b/>
                <w:bCs/>
              </w:rPr>
              <w:t>:</w:t>
            </w:r>
            <w:r w:rsidR="2773C6DC" w:rsidRPr="784829BD">
              <w:rPr>
                <w:b/>
                <w:bCs/>
              </w:rPr>
              <w:t xml:space="preserve"> &gt;</w:t>
            </w:r>
            <w:r w:rsidR="00F55110">
              <w:rPr>
                <w:b/>
                <w:bCs/>
              </w:rPr>
              <w:t>4</w:t>
            </w:r>
            <w:r w:rsidR="00D07A8B" w:rsidRPr="00A2636F">
              <w:rPr>
                <w:b/>
                <w:bCs/>
              </w:rPr>
              <w:t>00% FPL</w:t>
            </w:r>
          </w:p>
          <w:p w14:paraId="2F9A7AE3" w14:textId="4B7A72D2" w:rsidR="00BF7719" w:rsidRDefault="00BF7719" w:rsidP="784829BD">
            <w:pPr>
              <w:rPr>
                <w:b/>
                <w:bCs/>
              </w:rPr>
            </w:pPr>
          </w:p>
          <w:p w14:paraId="78EE39C9" w14:textId="4ACF7585" w:rsidR="784829BD" w:rsidRDefault="784829BD"/>
          <w:p w14:paraId="49906005" w14:textId="5FA2CDC5" w:rsidR="00964AC4" w:rsidRDefault="00964AC4" w:rsidP="00964AC4"/>
        </w:tc>
        <w:tc>
          <w:tcPr>
            <w:tcW w:w="849" w:type="dxa"/>
          </w:tcPr>
          <w:p w14:paraId="42C06E7E" w14:textId="160C6165" w:rsidR="00964AC4" w:rsidRDefault="00964AC4" w:rsidP="00964AC4">
            <w:r>
              <w:t>N/A</w:t>
            </w:r>
          </w:p>
        </w:tc>
        <w:tc>
          <w:tcPr>
            <w:tcW w:w="3044" w:type="dxa"/>
          </w:tcPr>
          <w:p w14:paraId="35B1395D" w14:textId="0D881425" w:rsidR="00964AC4" w:rsidRDefault="00964AC4" w:rsidP="00964AC4">
            <w:r>
              <w:t>ACA-3</w:t>
            </w:r>
          </w:p>
          <w:p w14:paraId="75D72B61" w14:textId="63327F85" w:rsidR="00964AC4" w:rsidRDefault="00964AC4" w:rsidP="00964AC4"/>
          <w:p w14:paraId="389C4247" w14:textId="075711D3" w:rsidR="00964AC4" w:rsidRDefault="00964AC4" w:rsidP="00964AC4">
            <w:r>
              <w:t xml:space="preserve">(See Application Notes </w:t>
            </w:r>
            <w:r w:rsidR="00A06B3B">
              <w:t>Above</w:t>
            </w:r>
            <w:r>
              <w:t>)</w:t>
            </w:r>
          </w:p>
          <w:p w14:paraId="66839F3A" w14:textId="12658D6E" w:rsidR="00964AC4" w:rsidRDefault="00964AC4" w:rsidP="00964AC4"/>
          <w:p w14:paraId="6B5BA6F8" w14:textId="3EB1D4EE" w:rsidR="00964AC4" w:rsidRDefault="00964AC4" w:rsidP="00964AC4"/>
        </w:tc>
        <w:tc>
          <w:tcPr>
            <w:tcW w:w="4941" w:type="dxa"/>
          </w:tcPr>
          <w:p w14:paraId="26E99EFA" w14:textId="77777777" w:rsidR="00964AC4" w:rsidRDefault="00964AC4" w:rsidP="00964AC4">
            <w:pPr>
              <w:pStyle w:val="ListParagraph"/>
              <w:numPr>
                <w:ilvl w:val="0"/>
                <w:numId w:val="16"/>
              </w:numPr>
            </w:pPr>
            <w:r>
              <w:t>QHP plans provide comprehensive coverage.</w:t>
            </w:r>
          </w:p>
          <w:p w14:paraId="49B200FA" w14:textId="7586886D" w:rsidR="00E9060F" w:rsidRDefault="00E9060F" w:rsidP="00964AC4">
            <w:pPr>
              <w:pStyle w:val="ListParagraph"/>
              <w:numPr>
                <w:ilvl w:val="0"/>
                <w:numId w:val="16"/>
              </w:numPr>
            </w:pPr>
            <w:r>
              <w:t>Plans may have tax credits to reduce premium</w:t>
            </w:r>
            <w:r w:rsidR="006D4D7D">
              <w:t xml:space="preserve"> costs.</w:t>
            </w:r>
          </w:p>
          <w:p w14:paraId="01043FAA" w14:textId="77777777" w:rsidR="0028169C" w:rsidRDefault="00964AC4" w:rsidP="0028169C">
            <w:pPr>
              <w:pStyle w:val="ListParagraph"/>
              <w:numPr>
                <w:ilvl w:val="0"/>
                <w:numId w:val="16"/>
              </w:numPr>
            </w:pPr>
            <w:r>
              <w:t>HDAP’s CHII Program may be able to pay monthly premiums.</w:t>
            </w:r>
          </w:p>
          <w:p w14:paraId="62570A50" w14:textId="5DAE4119" w:rsidR="00964AC4" w:rsidRDefault="001EF618" w:rsidP="0028169C">
            <w:pPr>
              <w:pStyle w:val="ListParagraph"/>
              <w:numPr>
                <w:ilvl w:val="0"/>
                <w:numId w:val="16"/>
              </w:numPr>
            </w:pPr>
            <w:r>
              <w:t>HDAP recommends that c</w:t>
            </w:r>
            <w:r w:rsidR="00964AC4">
              <w:t xml:space="preserve">lients who are not ConnectorCare eligible enroll in a Platinum level plan with a $0 deductible. </w:t>
            </w:r>
          </w:p>
        </w:tc>
      </w:tr>
      <w:tr w:rsidR="008B4144" w14:paraId="1FEADEB1" w14:textId="77777777" w:rsidTr="00237F87">
        <w:trPr>
          <w:trHeight w:val="300"/>
        </w:trPr>
        <w:tc>
          <w:tcPr>
            <w:tcW w:w="2245" w:type="dxa"/>
          </w:tcPr>
          <w:p w14:paraId="58504CBC" w14:textId="1E4E43DA" w:rsidR="008B4144" w:rsidRDefault="008B4144" w:rsidP="008B4144">
            <w:r w:rsidRPr="61BA4489">
              <w:rPr>
                <w:b/>
                <w:bCs/>
              </w:rPr>
              <w:t>Program</w:t>
            </w:r>
          </w:p>
        </w:tc>
        <w:tc>
          <w:tcPr>
            <w:tcW w:w="3046" w:type="dxa"/>
          </w:tcPr>
          <w:p w14:paraId="1B9CA19D" w14:textId="3B8DC927" w:rsidR="008B4144" w:rsidRDefault="008B4144" w:rsidP="008B4144">
            <w:r w:rsidRPr="61BA4489">
              <w:rPr>
                <w:b/>
                <w:bCs/>
              </w:rPr>
              <w:t>Income Limits</w:t>
            </w:r>
          </w:p>
        </w:tc>
        <w:tc>
          <w:tcPr>
            <w:tcW w:w="849" w:type="dxa"/>
          </w:tcPr>
          <w:p w14:paraId="496AB788" w14:textId="77777777" w:rsidR="008B4144" w:rsidRPr="00FA013D" w:rsidRDefault="008B4144" w:rsidP="61BA4489">
            <w:pPr>
              <w:rPr>
                <w:b/>
                <w:bCs/>
              </w:rPr>
            </w:pPr>
            <w:r w:rsidRPr="61BA4489">
              <w:rPr>
                <w:b/>
                <w:bCs/>
              </w:rPr>
              <w:t>Asset</w:t>
            </w:r>
          </w:p>
          <w:p w14:paraId="62F0CB4A" w14:textId="1E0FB87F" w:rsidR="008B4144" w:rsidRDefault="008B4144" w:rsidP="008B4144">
            <w:r w:rsidRPr="61BA4489">
              <w:rPr>
                <w:b/>
                <w:bCs/>
              </w:rPr>
              <w:t>Limits</w:t>
            </w:r>
          </w:p>
        </w:tc>
        <w:tc>
          <w:tcPr>
            <w:tcW w:w="3044" w:type="dxa"/>
          </w:tcPr>
          <w:p w14:paraId="4AB3CC1F" w14:textId="5C259CAD" w:rsidR="008B4144" w:rsidRDefault="008B4144" w:rsidP="008B4144">
            <w:r w:rsidRPr="61BA4489">
              <w:rPr>
                <w:b/>
                <w:bCs/>
              </w:rPr>
              <w:t xml:space="preserve">Application </w:t>
            </w:r>
          </w:p>
        </w:tc>
        <w:tc>
          <w:tcPr>
            <w:tcW w:w="4941" w:type="dxa"/>
          </w:tcPr>
          <w:p w14:paraId="6EAA8CDD" w14:textId="29F8900F" w:rsidR="008B4144" w:rsidRPr="00E67C8B" w:rsidRDefault="008B4144" w:rsidP="61BA4489">
            <w:r w:rsidRPr="61BA4489">
              <w:rPr>
                <w:b/>
                <w:bCs/>
              </w:rPr>
              <w:t>Benefits/Coverage</w:t>
            </w:r>
          </w:p>
        </w:tc>
      </w:tr>
      <w:tr w:rsidR="008B4144" w14:paraId="163E33A6" w14:textId="77777777" w:rsidTr="00237F87">
        <w:trPr>
          <w:trHeight w:val="300"/>
        </w:trPr>
        <w:tc>
          <w:tcPr>
            <w:tcW w:w="2245" w:type="dxa"/>
          </w:tcPr>
          <w:p w14:paraId="4EE86844" w14:textId="60FBF949" w:rsidR="008B4144" w:rsidRDefault="008B4144" w:rsidP="008B4144">
            <w:bookmarkStart w:id="0" w:name="_Hlk129964678"/>
            <w:r>
              <w:lastRenderedPageBreak/>
              <w:t>Health Safety Net (HSN) Full</w:t>
            </w:r>
          </w:p>
        </w:tc>
        <w:tc>
          <w:tcPr>
            <w:tcW w:w="3046" w:type="dxa"/>
          </w:tcPr>
          <w:p w14:paraId="44F4E294" w14:textId="3F260332" w:rsidR="008B4144" w:rsidRDefault="008B4144" w:rsidP="008B4144">
            <w:r>
              <w:t>150% + 5% FPL</w:t>
            </w:r>
          </w:p>
        </w:tc>
        <w:tc>
          <w:tcPr>
            <w:tcW w:w="849" w:type="dxa"/>
          </w:tcPr>
          <w:p w14:paraId="01A5147F" w14:textId="2730EC2F" w:rsidR="008B4144" w:rsidRDefault="008B4144" w:rsidP="008B4144">
            <w:r>
              <w:t>N/A</w:t>
            </w:r>
          </w:p>
        </w:tc>
        <w:tc>
          <w:tcPr>
            <w:tcW w:w="3044" w:type="dxa"/>
          </w:tcPr>
          <w:p w14:paraId="4C14210B" w14:textId="42A60262" w:rsidR="008B4144" w:rsidRDefault="008B4144" w:rsidP="008B4144">
            <w:r>
              <w:t>ACA-3</w:t>
            </w:r>
          </w:p>
          <w:p w14:paraId="12929827" w14:textId="42B494DF" w:rsidR="784829BD" w:rsidRDefault="784829BD" w:rsidP="784829BD"/>
          <w:p w14:paraId="6A3C5EF7" w14:textId="7703E3A7" w:rsidR="5A9B078A" w:rsidRDefault="5A9B078A">
            <w:r>
              <w:t>(See Application Notes</w:t>
            </w:r>
            <w:r w:rsidR="18235BF8">
              <w:t>-</w:t>
            </w:r>
            <w:r>
              <w:t>P</w:t>
            </w:r>
            <w:r w:rsidR="00B966CC">
              <w:t>g</w:t>
            </w:r>
            <w:r>
              <w:t xml:space="preserve"> 1)</w:t>
            </w:r>
          </w:p>
          <w:p w14:paraId="24AA0A6F" w14:textId="4801242C" w:rsidR="784829BD" w:rsidRDefault="784829BD" w:rsidP="784829BD"/>
          <w:p w14:paraId="768D2B9D" w14:textId="203EC21B" w:rsidR="008B4144" w:rsidRDefault="008B4144" w:rsidP="008B4144"/>
          <w:p w14:paraId="13174382" w14:textId="1E30F18A" w:rsidR="008B4144" w:rsidRDefault="008B4144" w:rsidP="008B4144"/>
          <w:p w14:paraId="350FFF9D" w14:textId="15FF1396" w:rsidR="008B4144" w:rsidRDefault="008B4144" w:rsidP="008B4144"/>
        </w:tc>
        <w:tc>
          <w:tcPr>
            <w:tcW w:w="4941" w:type="dxa"/>
          </w:tcPr>
          <w:p w14:paraId="1704BA28" w14:textId="6D516704" w:rsidR="008B4144" w:rsidRPr="00765CD1" w:rsidRDefault="008B4144" w:rsidP="008B4144">
            <w:pPr>
              <w:pStyle w:val="ListParagraph"/>
              <w:numPr>
                <w:ilvl w:val="0"/>
                <w:numId w:val="17"/>
              </w:numPr>
              <w:rPr>
                <w:shd w:val="clear" w:color="auto" w:fill="FAF9F8"/>
              </w:rPr>
            </w:pPr>
            <w:r>
              <w:t xml:space="preserve">HSN </w:t>
            </w:r>
            <w:proofErr w:type="gramStart"/>
            <w:r>
              <w:t>pays</w:t>
            </w:r>
            <w:proofErr w:type="gramEnd"/>
            <w:r>
              <w:t xml:space="preserve"> Massachusetts acute care hospitals and community health centers for medically necessary health care and dental services. HSN also covers prescription drugs at HSN pharmacies. </w:t>
            </w:r>
          </w:p>
          <w:p w14:paraId="6CE882E5" w14:textId="77777777" w:rsidR="008B4144" w:rsidRPr="00E7699B" w:rsidRDefault="008B4144" w:rsidP="008B4144">
            <w:pPr>
              <w:pStyle w:val="ListParagraph"/>
              <w:numPr>
                <w:ilvl w:val="0"/>
                <w:numId w:val="17"/>
              </w:numPr>
              <w:rPr>
                <w:shd w:val="clear" w:color="auto" w:fill="FAF9F8"/>
              </w:rPr>
            </w:pPr>
            <w:r>
              <w:t>This coverage may be temporary.</w:t>
            </w:r>
          </w:p>
          <w:p w14:paraId="41CDFBB5" w14:textId="55AF55D4" w:rsidR="008B4144" w:rsidRPr="00765CD1" w:rsidRDefault="008B4144" w:rsidP="008B4144">
            <w:pPr>
              <w:pStyle w:val="ListParagraph"/>
              <w:numPr>
                <w:ilvl w:val="0"/>
                <w:numId w:val="17"/>
              </w:numPr>
              <w:rPr>
                <w:shd w:val="clear" w:color="auto" w:fill="FAF9F8"/>
              </w:rPr>
            </w:pPr>
            <w:hyperlink r:id="rId13" w:history="1">
              <w:r>
                <w:rPr>
                  <w:rStyle w:val="cf01"/>
                  <w:color w:val="0000FF"/>
                  <w:u w:val="single"/>
                </w:rPr>
                <w:t>https://www.mass.gov/service-details/health-safety-net-for-patients</w:t>
              </w:r>
            </w:hyperlink>
          </w:p>
        </w:tc>
      </w:tr>
      <w:tr w:rsidR="008B4144" w14:paraId="0AC02FE6" w14:textId="77777777" w:rsidTr="00237F87">
        <w:trPr>
          <w:trHeight w:val="300"/>
        </w:trPr>
        <w:tc>
          <w:tcPr>
            <w:tcW w:w="2245" w:type="dxa"/>
          </w:tcPr>
          <w:p w14:paraId="7B05700F" w14:textId="17BBEF53" w:rsidR="008B4144" w:rsidRDefault="008B4144" w:rsidP="008B4144">
            <w:r>
              <w:t>Health Safety Net (HSN) Partial</w:t>
            </w:r>
          </w:p>
          <w:p w14:paraId="10131192" w14:textId="376A8823" w:rsidR="008B4144" w:rsidRDefault="008B4144" w:rsidP="008B4144"/>
        </w:tc>
        <w:tc>
          <w:tcPr>
            <w:tcW w:w="3046" w:type="dxa"/>
          </w:tcPr>
          <w:p w14:paraId="4695D37F" w14:textId="1DC61478" w:rsidR="008B4144" w:rsidRDefault="008B4144" w:rsidP="008B4144">
            <w:r>
              <w:t>300% + 5% FPL</w:t>
            </w:r>
          </w:p>
        </w:tc>
        <w:tc>
          <w:tcPr>
            <w:tcW w:w="849" w:type="dxa"/>
          </w:tcPr>
          <w:p w14:paraId="7CDF9795" w14:textId="23F436F7" w:rsidR="008B4144" w:rsidRDefault="008B4144" w:rsidP="008B4144">
            <w:r>
              <w:t>N/A</w:t>
            </w:r>
          </w:p>
        </w:tc>
        <w:tc>
          <w:tcPr>
            <w:tcW w:w="3044" w:type="dxa"/>
          </w:tcPr>
          <w:p w14:paraId="59734F42" w14:textId="77777777" w:rsidR="00133FC7" w:rsidRDefault="00133FC7" w:rsidP="00133FC7">
            <w:r>
              <w:t>ACA-3</w:t>
            </w:r>
          </w:p>
          <w:p w14:paraId="37B48A72" w14:textId="77777777" w:rsidR="00133FC7" w:rsidRDefault="00133FC7" w:rsidP="00133FC7"/>
          <w:p w14:paraId="242FFE60" w14:textId="6065D574" w:rsidR="00133FC7" w:rsidRDefault="00133FC7" w:rsidP="00133FC7">
            <w:r>
              <w:t>(See Application Notes</w:t>
            </w:r>
            <w:r w:rsidR="05E937F0">
              <w:t>-</w:t>
            </w:r>
            <w:r>
              <w:t>Pg 1)</w:t>
            </w:r>
          </w:p>
          <w:p w14:paraId="7371418D" w14:textId="0AB50C59" w:rsidR="008B4144" w:rsidRDefault="008B4144" w:rsidP="008B4144"/>
          <w:p w14:paraId="28C73746" w14:textId="55D23186" w:rsidR="008B4144" w:rsidRDefault="008B4144" w:rsidP="008B4144"/>
        </w:tc>
        <w:tc>
          <w:tcPr>
            <w:tcW w:w="4941" w:type="dxa"/>
          </w:tcPr>
          <w:p w14:paraId="72F5EBF8" w14:textId="2533F52E" w:rsidR="008B4144" w:rsidRDefault="008B4144" w:rsidP="008B4144">
            <w:r w:rsidRPr="387EE9A8">
              <w:t>(See HSN benefits/coverage notes</w:t>
            </w:r>
            <w:r w:rsidR="359D25F8">
              <w:t>-Pg 3</w:t>
            </w:r>
            <w:r w:rsidRPr="387EE9A8">
              <w:t xml:space="preserve">) </w:t>
            </w:r>
          </w:p>
          <w:p w14:paraId="4FA0E6FD" w14:textId="3171D9A9" w:rsidR="008B4144" w:rsidRPr="001B16C9" w:rsidRDefault="008B4144" w:rsidP="008B4144">
            <w:pPr>
              <w:pStyle w:val="ListParagraph"/>
              <w:numPr>
                <w:ilvl w:val="0"/>
                <w:numId w:val="17"/>
              </w:numPr>
              <w:rPr>
                <w:shd w:val="clear" w:color="auto" w:fill="FAF9F8"/>
              </w:rPr>
            </w:pPr>
            <w:r w:rsidRPr="001B16C9">
              <w:rPr>
                <w:shd w:val="clear" w:color="auto" w:fill="FAF9F8"/>
              </w:rPr>
              <w:t xml:space="preserve">People with partial HSN may be subject to a deductible. </w:t>
            </w:r>
          </w:p>
          <w:p w14:paraId="7DA053EA" w14:textId="1B506C9F" w:rsidR="008B4144" w:rsidRPr="001B16C9" w:rsidRDefault="008B4144" w:rsidP="008B4144">
            <w:pPr>
              <w:pStyle w:val="ListParagraph"/>
              <w:numPr>
                <w:ilvl w:val="0"/>
                <w:numId w:val="17"/>
              </w:numPr>
              <w:rPr>
                <w:shd w:val="clear" w:color="auto" w:fill="FAF9F8"/>
              </w:rPr>
            </w:pPr>
            <w:r>
              <w:t>Deductible does not apply to prescription drug coverage.</w:t>
            </w:r>
          </w:p>
        </w:tc>
      </w:tr>
      <w:bookmarkEnd w:id="0"/>
    </w:tbl>
    <w:p w14:paraId="6F9CF85F" w14:textId="77777777" w:rsidR="008C6C9A" w:rsidRDefault="008C6C9A" w:rsidP="61BA4489">
      <w:pPr>
        <w:jc w:val="both"/>
      </w:pPr>
    </w:p>
    <w:p w14:paraId="564CB8A5" w14:textId="058C3DA0" w:rsidR="0072080C" w:rsidRPr="00480B97" w:rsidRDefault="00480B97" w:rsidP="0072080C">
      <w:pPr>
        <w:jc w:val="both"/>
        <w:rPr>
          <w:b/>
          <w:bCs/>
        </w:rPr>
      </w:pPr>
      <w:r w:rsidRPr="00480B97">
        <w:rPr>
          <w:b/>
          <w:bCs/>
        </w:rPr>
        <w:t xml:space="preserve">NOTES: </w:t>
      </w:r>
      <w:r w:rsidR="00C83E8E" w:rsidRPr="00480B97">
        <w:t xml:space="preserve">People </w:t>
      </w:r>
      <w:r w:rsidR="00C83E8E">
        <w:t xml:space="preserve">who are </w:t>
      </w:r>
      <w:r w:rsidR="0EB51F74">
        <w:t xml:space="preserve">eligible </w:t>
      </w:r>
      <w:r w:rsidR="3D1937A0">
        <w:t xml:space="preserve">for </w:t>
      </w:r>
      <w:r w:rsidR="4322A246">
        <w:t xml:space="preserve">Premium Free </w:t>
      </w:r>
      <w:r w:rsidR="00C83E8E">
        <w:t>Medicare</w:t>
      </w:r>
      <w:r w:rsidR="002DACEB">
        <w:t xml:space="preserve"> Part A </w:t>
      </w:r>
      <w:r w:rsidR="00C83E8E">
        <w:t xml:space="preserve">prior to age 65 </w:t>
      </w:r>
      <w:r w:rsidR="4280093E">
        <w:t>are</w:t>
      </w:r>
      <w:r w:rsidR="00C83E8E">
        <w:t xml:space="preserve"> </w:t>
      </w:r>
      <w:r w:rsidR="00C644A8">
        <w:t>not</w:t>
      </w:r>
      <w:r w:rsidR="00C83E8E">
        <w:t xml:space="preserve"> e</w:t>
      </w:r>
      <w:r w:rsidR="0070083B">
        <w:t xml:space="preserve">ligible </w:t>
      </w:r>
      <w:r w:rsidR="00C644A8">
        <w:t xml:space="preserve">for plans through the MA Health Connector. </w:t>
      </w:r>
      <w:r w:rsidR="0017734D">
        <w:t xml:space="preserve"> Please see </w:t>
      </w:r>
      <w:r w:rsidR="00D9696A">
        <w:t>later sections in this Guide</w:t>
      </w:r>
      <w:r w:rsidR="008E43BE">
        <w:t xml:space="preserve"> to determine</w:t>
      </w:r>
      <w:r w:rsidR="003F4931">
        <w:t xml:space="preserve"> </w:t>
      </w:r>
      <w:r w:rsidR="008E43BE">
        <w:t xml:space="preserve">eligibility </w:t>
      </w:r>
      <w:r w:rsidR="003F4931">
        <w:t>for M</w:t>
      </w:r>
      <w:r w:rsidR="0094053D">
        <w:t xml:space="preserve">edicare and </w:t>
      </w:r>
      <w:r w:rsidR="008E43BE">
        <w:t xml:space="preserve">the MassHealth Buy-In programs that can help with Medicare costs. </w:t>
      </w:r>
    </w:p>
    <w:p w14:paraId="271DA291" w14:textId="1673BAE9" w:rsidR="005978AA" w:rsidRDefault="21DB7E85" w:rsidP="61BA4489">
      <w:pPr>
        <w:jc w:val="both"/>
        <w:rPr>
          <w:b/>
          <w:bCs/>
          <w:sz w:val="40"/>
          <w:szCs w:val="40"/>
        </w:rPr>
      </w:pPr>
      <w:r>
        <w:t xml:space="preserve">A deductible is money a person may need to pay before their </w:t>
      </w:r>
      <w:r w:rsidR="079746C8">
        <w:t xml:space="preserve">health </w:t>
      </w:r>
      <w:r>
        <w:t>insurance covers certain health care servic</w:t>
      </w:r>
      <w:r w:rsidR="00CF6BB0">
        <w:t xml:space="preserve">es. </w:t>
      </w:r>
    </w:p>
    <w:p w14:paraId="4A6CF942" w14:textId="77777777" w:rsidR="006A7C4C" w:rsidRDefault="006A7C4C" w:rsidP="61BA4489">
      <w:pPr>
        <w:rPr>
          <w:b/>
          <w:bCs/>
          <w:sz w:val="40"/>
          <w:szCs w:val="40"/>
        </w:rPr>
      </w:pPr>
      <w:r w:rsidRPr="61BA4489">
        <w:rPr>
          <w:b/>
          <w:bCs/>
          <w:sz w:val="40"/>
          <w:szCs w:val="40"/>
        </w:rPr>
        <w:br w:type="page"/>
      </w:r>
    </w:p>
    <w:p w14:paraId="6F7B357B" w14:textId="4D2CCACD" w:rsidR="00D24DE7" w:rsidRPr="006A3C6E" w:rsidRDefault="00D24DE7" w:rsidP="00D24DE7">
      <w:pPr>
        <w:spacing w:after="0"/>
        <w:jc w:val="center"/>
        <w:rPr>
          <w:b/>
          <w:sz w:val="40"/>
          <w:szCs w:val="40"/>
        </w:rPr>
      </w:pPr>
      <w:r w:rsidRPr="278567C1">
        <w:rPr>
          <w:b/>
          <w:sz w:val="40"/>
          <w:szCs w:val="40"/>
        </w:rPr>
        <w:lastRenderedPageBreak/>
        <w:t>GUIDE TO HEALTH INSURANCE ELIGIBILITY</w:t>
      </w:r>
    </w:p>
    <w:p w14:paraId="39DD07A6" w14:textId="1A780C09" w:rsidR="00D24DE7" w:rsidRPr="00DE41C2" w:rsidRDefault="00D24DE7" w:rsidP="784829BD">
      <w:pPr>
        <w:ind w:left="1080"/>
        <w:jc w:val="center"/>
        <w:rPr>
          <w:b/>
          <w:bCs/>
        </w:rPr>
      </w:pPr>
      <w:r w:rsidRPr="00DE41C2">
        <w:rPr>
          <w:b/>
          <w:bCs/>
          <w:sz w:val="32"/>
          <w:szCs w:val="32"/>
        </w:rPr>
        <w:t>2</w:t>
      </w:r>
      <w:r w:rsidR="00E504E7" w:rsidRPr="00DE41C2">
        <w:rPr>
          <w:b/>
          <w:bCs/>
          <w:sz w:val="32"/>
          <w:szCs w:val="32"/>
        </w:rPr>
        <w:t>A</w:t>
      </w:r>
      <w:r w:rsidRPr="00DE41C2">
        <w:rPr>
          <w:b/>
          <w:bCs/>
          <w:sz w:val="32"/>
          <w:szCs w:val="32"/>
        </w:rPr>
        <w:t>.</w:t>
      </w:r>
      <w:r w:rsidRPr="784829BD">
        <w:rPr>
          <w:sz w:val="32"/>
          <w:szCs w:val="32"/>
        </w:rPr>
        <w:t xml:space="preserve"> </w:t>
      </w:r>
      <w:r w:rsidRPr="00DE41C2">
        <w:rPr>
          <w:b/>
          <w:bCs/>
          <w:sz w:val="32"/>
          <w:szCs w:val="32"/>
        </w:rPr>
        <w:t>For People 65</w:t>
      </w:r>
      <w:r w:rsidR="001810A2" w:rsidRPr="00DE41C2">
        <w:rPr>
          <w:b/>
          <w:bCs/>
          <w:sz w:val="32"/>
          <w:szCs w:val="32"/>
        </w:rPr>
        <w:t xml:space="preserve"> and Over</w:t>
      </w:r>
      <w:r w:rsidR="00BF5505" w:rsidRPr="00DE41C2">
        <w:rPr>
          <w:b/>
          <w:bCs/>
          <w:sz w:val="32"/>
          <w:szCs w:val="32"/>
        </w:rPr>
        <w:t xml:space="preserve"> </w:t>
      </w:r>
      <w:r w:rsidR="00BF5505" w:rsidRPr="00DE41C2">
        <w:rPr>
          <w:b/>
          <w:bCs/>
        </w:rPr>
        <w:t>(</w:t>
      </w:r>
      <w:r w:rsidR="00A5191B" w:rsidRPr="00DE41C2">
        <w:rPr>
          <w:b/>
          <w:bCs/>
        </w:rPr>
        <w:t>US citizens or l</w:t>
      </w:r>
      <w:r w:rsidR="06E1FD3E" w:rsidRPr="00DE41C2">
        <w:rPr>
          <w:b/>
          <w:bCs/>
        </w:rPr>
        <w:t>awfully</w:t>
      </w:r>
      <w:r w:rsidR="00A5191B" w:rsidRPr="00DE41C2">
        <w:rPr>
          <w:b/>
          <w:bCs/>
        </w:rPr>
        <w:t xml:space="preserve"> present</w:t>
      </w:r>
      <w:r w:rsidR="2217962C" w:rsidRPr="00DE41C2">
        <w:rPr>
          <w:b/>
          <w:bCs/>
        </w:rPr>
        <w:t>/</w:t>
      </w:r>
      <w:r w:rsidR="00A5191B" w:rsidRPr="00DE41C2">
        <w:rPr>
          <w:b/>
          <w:bCs/>
        </w:rPr>
        <w:t>5</w:t>
      </w:r>
      <w:r w:rsidR="05DE5887" w:rsidRPr="00DE41C2">
        <w:rPr>
          <w:b/>
          <w:bCs/>
        </w:rPr>
        <w:t>-</w:t>
      </w:r>
      <w:r w:rsidR="00A5191B" w:rsidRPr="00DE41C2">
        <w:rPr>
          <w:b/>
          <w:bCs/>
        </w:rPr>
        <w:t>year</w:t>
      </w:r>
      <w:r w:rsidR="67B590F8" w:rsidRPr="00DE41C2">
        <w:rPr>
          <w:b/>
          <w:bCs/>
        </w:rPr>
        <w:t xml:space="preserve"> bar</w:t>
      </w:r>
      <w:r w:rsidR="00A5191B" w:rsidRPr="00DE41C2">
        <w:rPr>
          <w:b/>
          <w:bCs/>
        </w:rPr>
        <w:t>)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731"/>
        <w:gridCol w:w="1790"/>
        <w:gridCol w:w="1149"/>
        <w:gridCol w:w="3665"/>
        <w:gridCol w:w="5055"/>
      </w:tblGrid>
      <w:tr w:rsidR="00C178E7" w14:paraId="5C4F2B33" w14:textId="16E6ABA4" w:rsidTr="4373A5DA">
        <w:tc>
          <w:tcPr>
            <w:tcW w:w="2731" w:type="dxa"/>
          </w:tcPr>
          <w:p w14:paraId="6CD8229A" w14:textId="569F4DDC" w:rsidR="00B55E50" w:rsidRPr="00133723" w:rsidRDefault="00B55E50" w:rsidP="001D6DB6">
            <w:pPr>
              <w:rPr>
                <w:b/>
                <w:bCs/>
              </w:rPr>
            </w:pPr>
            <w:r w:rsidRPr="00133723">
              <w:rPr>
                <w:b/>
                <w:bCs/>
              </w:rPr>
              <w:t>Program</w:t>
            </w:r>
          </w:p>
        </w:tc>
        <w:tc>
          <w:tcPr>
            <w:tcW w:w="1790" w:type="dxa"/>
          </w:tcPr>
          <w:p w14:paraId="3AB467DB" w14:textId="0AF9804F" w:rsidR="00B55E50" w:rsidRPr="00FA013D" w:rsidRDefault="00B55E50" w:rsidP="00D24DE7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>Income Limits</w:t>
            </w:r>
          </w:p>
        </w:tc>
        <w:tc>
          <w:tcPr>
            <w:tcW w:w="1149" w:type="dxa"/>
          </w:tcPr>
          <w:p w14:paraId="01CB4C55" w14:textId="77777777" w:rsidR="00B55E50" w:rsidRPr="00FA013D" w:rsidRDefault="00B55E50" w:rsidP="00D24DE7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>Asset</w:t>
            </w:r>
          </w:p>
          <w:p w14:paraId="3601046A" w14:textId="20BC01DC" w:rsidR="00B55E50" w:rsidRPr="00FA013D" w:rsidRDefault="00B55E50" w:rsidP="00D24DE7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>Limits</w:t>
            </w:r>
          </w:p>
        </w:tc>
        <w:tc>
          <w:tcPr>
            <w:tcW w:w="3665" w:type="dxa"/>
          </w:tcPr>
          <w:p w14:paraId="601337C3" w14:textId="1B11CE8C" w:rsidR="00B55E50" w:rsidRPr="00FA013D" w:rsidRDefault="00B55E50" w:rsidP="00D24DE7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 xml:space="preserve">Application </w:t>
            </w:r>
          </w:p>
        </w:tc>
        <w:tc>
          <w:tcPr>
            <w:tcW w:w="5055" w:type="dxa"/>
          </w:tcPr>
          <w:p w14:paraId="1C0D7F09" w14:textId="441B80E3" w:rsidR="00B55E50" w:rsidRPr="00FA013D" w:rsidRDefault="00B55E50" w:rsidP="00D24DE7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>Benefits</w:t>
            </w:r>
            <w:r w:rsidR="002C1DD4">
              <w:rPr>
                <w:b/>
                <w:bCs/>
              </w:rPr>
              <w:t>/Coverage</w:t>
            </w:r>
          </w:p>
        </w:tc>
      </w:tr>
      <w:tr w:rsidR="00C178E7" w14:paraId="339A806E" w14:textId="0E8FBE91" w:rsidTr="4373A5DA">
        <w:tc>
          <w:tcPr>
            <w:tcW w:w="2731" w:type="dxa"/>
          </w:tcPr>
          <w:p w14:paraId="3B0C6846" w14:textId="53C475BD" w:rsidR="00B55E50" w:rsidRDefault="00B55E50" w:rsidP="005A667B">
            <w:r>
              <w:t>MassHealth</w:t>
            </w:r>
            <w:r w:rsidR="000A1D2A">
              <w:t xml:space="preserve"> Standard</w:t>
            </w:r>
            <w:r>
              <w:t xml:space="preserve"> (65+)</w:t>
            </w:r>
          </w:p>
          <w:p w14:paraId="2E2AE3AD" w14:textId="73260FDB" w:rsidR="00B55E50" w:rsidRDefault="00B55E50" w:rsidP="192B6A8A"/>
          <w:p w14:paraId="26F73F51" w14:textId="60C693FE" w:rsidR="00B55E50" w:rsidRDefault="00B55E50" w:rsidP="00132796"/>
        </w:tc>
        <w:tc>
          <w:tcPr>
            <w:tcW w:w="1790" w:type="dxa"/>
          </w:tcPr>
          <w:p w14:paraId="01DDE93A" w14:textId="33BD5BF7" w:rsidR="00B55E50" w:rsidRDefault="00D56169" w:rsidP="00CC6961">
            <w:r>
              <w:t xml:space="preserve">100% </w:t>
            </w:r>
            <w:r w:rsidR="00AC1299">
              <w:t xml:space="preserve">+ 5% </w:t>
            </w:r>
            <w:r>
              <w:t>FPL</w:t>
            </w:r>
          </w:p>
          <w:p w14:paraId="4236AF14" w14:textId="77777777" w:rsidR="000A1D2A" w:rsidRDefault="000A1D2A" w:rsidP="00D24DE7">
            <w:pPr>
              <w:jc w:val="center"/>
            </w:pPr>
          </w:p>
          <w:p w14:paraId="48625719" w14:textId="32F36207" w:rsidR="00132796" w:rsidRDefault="456CABCC" w:rsidP="00132796">
            <w:pPr>
              <w:rPr>
                <w:b/>
              </w:rPr>
            </w:pPr>
            <w:r w:rsidRPr="37D86801">
              <w:rPr>
                <w:b/>
              </w:rPr>
              <w:t xml:space="preserve">Expanded eligibility up to 300% FPL for people who qualify for the Frail Elder Waiver/FEW </w:t>
            </w:r>
            <w:proofErr w:type="gramStart"/>
            <w:r w:rsidRPr="37D86801">
              <w:rPr>
                <w:b/>
              </w:rPr>
              <w:t>Program</w:t>
            </w:r>
            <w:proofErr w:type="gramEnd"/>
            <w:r w:rsidRPr="37D86801">
              <w:rPr>
                <w:b/>
              </w:rPr>
              <w:t xml:space="preserve"> </w:t>
            </w:r>
            <w:r w:rsidR="2DCAF501" w:rsidRPr="37D86801">
              <w:rPr>
                <w:b/>
                <w:bCs/>
              </w:rPr>
              <w:t xml:space="preserve">and are deemed “nursing home eligible” but want to live at </w:t>
            </w:r>
            <w:r w:rsidR="0C54DFD8" w:rsidRPr="37D86801">
              <w:rPr>
                <w:b/>
                <w:bCs/>
              </w:rPr>
              <w:t>home</w:t>
            </w:r>
            <w:r w:rsidR="564FC4E3" w:rsidRPr="37D86801">
              <w:rPr>
                <w:b/>
                <w:bCs/>
              </w:rPr>
              <w:t xml:space="preserve">  </w:t>
            </w:r>
          </w:p>
          <w:p w14:paraId="7644DBB1" w14:textId="1F753249" w:rsidR="000A1D2A" w:rsidRDefault="000A1D2A" w:rsidP="00D24DE7">
            <w:pPr>
              <w:jc w:val="center"/>
            </w:pPr>
          </w:p>
        </w:tc>
        <w:tc>
          <w:tcPr>
            <w:tcW w:w="1149" w:type="dxa"/>
          </w:tcPr>
          <w:p w14:paraId="4AA992BC" w14:textId="77777777" w:rsidR="00B55E50" w:rsidRDefault="007F79C8" w:rsidP="00D24DE7">
            <w:pPr>
              <w:jc w:val="center"/>
            </w:pPr>
            <w:r>
              <w:t>Individual: $2,000</w:t>
            </w:r>
          </w:p>
          <w:p w14:paraId="5502910D" w14:textId="2ECD77DE" w:rsidR="00CD7242" w:rsidRDefault="00CD7242" w:rsidP="00D24DE7">
            <w:pPr>
              <w:jc w:val="center"/>
            </w:pPr>
            <w:r>
              <w:t>Married couple: $3,000</w:t>
            </w:r>
          </w:p>
          <w:p w14:paraId="72E7E90A" w14:textId="7FA57998" w:rsidR="00CD7242" w:rsidRDefault="00CD7242" w:rsidP="37D86801">
            <w:pPr>
              <w:jc w:val="center"/>
            </w:pPr>
          </w:p>
          <w:p w14:paraId="686F03BA" w14:textId="48D1B8D2" w:rsidR="00CD7242" w:rsidRDefault="1820D8BA" w:rsidP="37D86801">
            <w:pPr>
              <w:jc w:val="center"/>
              <w:rPr>
                <w:b/>
                <w:bCs/>
              </w:rPr>
            </w:pPr>
            <w:r w:rsidRPr="37D86801">
              <w:rPr>
                <w:b/>
                <w:bCs/>
              </w:rPr>
              <w:t xml:space="preserve">FEW </w:t>
            </w:r>
            <w:proofErr w:type="gramStart"/>
            <w:r w:rsidRPr="37D86801">
              <w:rPr>
                <w:b/>
                <w:bCs/>
              </w:rPr>
              <w:t>Program</w:t>
            </w:r>
            <w:proofErr w:type="gramEnd"/>
            <w:r w:rsidRPr="37D86801">
              <w:rPr>
                <w:b/>
                <w:bCs/>
              </w:rPr>
              <w:t xml:space="preserve"> has expanded asset limits for Married couples</w:t>
            </w:r>
          </w:p>
          <w:p w14:paraId="4AAD0A43" w14:textId="14EBCD6B" w:rsidR="00CD7242" w:rsidRDefault="00CD7242" w:rsidP="00D24DE7">
            <w:pPr>
              <w:jc w:val="center"/>
            </w:pPr>
          </w:p>
        </w:tc>
        <w:tc>
          <w:tcPr>
            <w:tcW w:w="3665" w:type="dxa"/>
          </w:tcPr>
          <w:p w14:paraId="598CDF4E" w14:textId="638A770F" w:rsidR="00492F53" w:rsidRPr="00D00791" w:rsidRDefault="00133514" w:rsidP="192B6A8A">
            <w:r w:rsidRPr="387EE9A8">
              <w:rPr>
                <w:shd w:val="clear" w:color="auto" w:fill="FAF9F8"/>
              </w:rPr>
              <w:t>Application for Health Coverage for Seniors and People Needing Long-Term-Care Services (SACA-2).</w:t>
            </w:r>
            <w:r w:rsidR="62670FE0" w:rsidRPr="387EE9A8">
              <w:rPr>
                <w:shd w:val="clear" w:color="auto" w:fill="FAF9F8"/>
              </w:rPr>
              <w:t xml:space="preserve"> This application </w:t>
            </w:r>
            <w:r w:rsidR="62670FE0" w:rsidRPr="387EE9A8">
              <w:t>screens people for MassHealth Programs including comprehensiv</w:t>
            </w:r>
            <w:r w:rsidR="6F3C44B7" w:rsidRPr="387EE9A8">
              <w:t xml:space="preserve">e MassHealth coverage, Medicare Buy-in Programs </w:t>
            </w:r>
            <w:r w:rsidR="74127768" w:rsidRPr="387EE9A8">
              <w:t xml:space="preserve">(MSP) </w:t>
            </w:r>
            <w:r w:rsidR="6F3C44B7" w:rsidRPr="387EE9A8">
              <w:t xml:space="preserve">and Health Safety Net (HSN). </w:t>
            </w:r>
          </w:p>
          <w:p w14:paraId="4F72A546" w14:textId="41B1BE90" w:rsidR="74E2029E" w:rsidRDefault="77A994B8" w:rsidP="3D900567">
            <w:hyperlink r:id="rId14">
              <w:r w:rsidRPr="784829BD">
                <w:rPr>
                  <w:rStyle w:val="Hyperlink"/>
                </w:rPr>
                <w:t>www.mass.gov/lists/applications-to-become-a-masshealth-member</w:t>
              </w:r>
            </w:hyperlink>
          </w:p>
          <w:p w14:paraId="149D6F1A" w14:textId="4CA7ECBE" w:rsidR="784829BD" w:rsidRDefault="784829BD" w:rsidP="784829BD"/>
          <w:p w14:paraId="00B151D6" w14:textId="46B208BD" w:rsidR="71553985" w:rsidRDefault="00A37188" w:rsidP="784829BD">
            <w:r>
              <w:t>P</w:t>
            </w:r>
            <w:r w:rsidR="71553985">
              <w:t xml:space="preserve">eople may complete </w:t>
            </w:r>
            <w:r w:rsidR="354065F4">
              <w:t>this</w:t>
            </w:r>
            <w:r w:rsidR="71553985">
              <w:t xml:space="preserve"> application online or by calling MassHealth at: 800</w:t>
            </w:r>
            <w:r w:rsidR="0294CE00">
              <w:t>.841.2900</w:t>
            </w:r>
          </w:p>
          <w:p w14:paraId="1108A14E" w14:textId="0CC869B1" w:rsidR="3D900567" w:rsidRDefault="3D900567" w:rsidP="3D900567"/>
          <w:p w14:paraId="6B6F9B02" w14:textId="427654BE" w:rsidR="00492F53" w:rsidRPr="00D00791" w:rsidRDefault="5BAE69DD" w:rsidP="3D900567">
            <w:pPr>
              <w:shd w:val="clear" w:color="auto" w:fill="FFFFFF" w:themeFill="background1"/>
            </w:pPr>
            <w:r>
              <w:t>Individuals may apply for MassHealth coverage at any time during the year.</w:t>
            </w:r>
          </w:p>
        </w:tc>
        <w:tc>
          <w:tcPr>
            <w:tcW w:w="5055" w:type="dxa"/>
          </w:tcPr>
          <w:p w14:paraId="1B54BEFE" w14:textId="7F359168" w:rsidR="6F452197" w:rsidRDefault="6F452197" w:rsidP="22C49C95">
            <w:pPr>
              <w:pStyle w:val="ListParagraph"/>
              <w:numPr>
                <w:ilvl w:val="0"/>
                <w:numId w:val="17"/>
              </w:numPr>
            </w:pPr>
            <w:r>
              <w:t>MassHealth is Massachusetts’ Medicaid program. It provides comprehensive coverage.</w:t>
            </w:r>
          </w:p>
          <w:p w14:paraId="0FFBF7F8" w14:textId="39316BD1" w:rsidR="6F452197" w:rsidRDefault="1C5347B5" w:rsidP="37D86801">
            <w:pPr>
              <w:pStyle w:val="ListParagraph"/>
              <w:numPr>
                <w:ilvl w:val="0"/>
                <w:numId w:val="17"/>
              </w:numPr>
            </w:pPr>
            <w:r>
              <w:t>Members with Medicare receive Extra Help (a federal subsidy that reduces Medicare drug costs)</w:t>
            </w:r>
          </w:p>
          <w:p w14:paraId="6B26F77D" w14:textId="7EBD4BA2" w:rsidR="00E25EFE" w:rsidRPr="00127119" w:rsidRDefault="71E987FE" w:rsidP="00127119">
            <w:pPr>
              <w:pStyle w:val="ListParagraph"/>
              <w:numPr>
                <w:ilvl w:val="0"/>
                <w:numId w:val="17"/>
              </w:numPr>
              <w:rPr>
                <w:shd w:val="clear" w:color="auto" w:fill="FAF9F8"/>
              </w:rPr>
            </w:pPr>
            <w:r w:rsidRPr="006303D9">
              <w:rPr>
                <w:shd w:val="clear" w:color="auto" w:fill="FAF9F8"/>
              </w:rPr>
              <w:t>Members who are</w:t>
            </w:r>
            <w:r w:rsidR="3AB2A02F" w:rsidRPr="006303D9">
              <w:rPr>
                <w:shd w:val="clear" w:color="auto" w:fill="FAF9F8"/>
              </w:rPr>
              <w:t xml:space="preserve"> dual-eligible </w:t>
            </w:r>
            <w:r w:rsidR="4CB4E55E" w:rsidRPr="006303D9">
              <w:rPr>
                <w:shd w:val="clear" w:color="auto" w:fill="FAF9F8"/>
              </w:rPr>
              <w:t>(</w:t>
            </w:r>
            <w:r w:rsidR="3AB2A02F" w:rsidRPr="006303D9">
              <w:rPr>
                <w:shd w:val="clear" w:color="auto" w:fill="FAF9F8"/>
              </w:rPr>
              <w:t>MassHealth</w:t>
            </w:r>
            <w:r w:rsidR="7C58CB4C" w:rsidRPr="006303D9">
              <w:rPr>
                <w:shd w:val="clear" w:color="auto" w:fill="FAF9F8"/>
              </w:rPr>
              <w:t xml:space="preserve"> &amp; </w:t>
            </w:r>
            <w:r w:rsidR="3AB2A02F" w:rsidRPr="006303D9">
              <w:rPr>
                <w:shd w:val="clear" w:color="auto" w:fill="FAF9F8"/>
              </w:rPr>
              <w:t>Medicare</w:t>
            </w:r>
            <w:r w:rsidR="18344915" w:rsidRPr="006303D9">
              <w:rPr>
                <w:shd w:val="clear" w:color="auto" w:fill="FAF9F8"/>
              </w:rPr>
              <w:t xml:space="preserve">) </w:t>
            </w:r>
            <w:r w:rsidR="51AA7A4F" w:rsidRPr="006303D9">
              <w:rPr>
                <w:shd w:val="clear" w:color="auto" w:fill="FAF9F8"/>
              </w:rPr>
              <w:t xml:space="preserve">up to </w:t>
            </w:r>
            <w:r w:rsidR="00C843F1">
              <w:rPr>
                <w:shd w:val="clear" w:color="auto" w:fill="FAF9F8"/>
              </w:rPr>
              <w:t>225</w:t>
            </w:r>
            <w:r w:rsidR="51AA7A4F" w:rsidRPr="006303D9">
              <w:rPr>
                <w:shd w:val="clear" w:color="auto" w:fill="FAF9F8"/>
              </w:rPr>
              <w:t xml:space="preserve">% FPL may </w:t>
            </w:r>
            <w:r w:rsidR="0AAA7461">
              <w:t xml:space="preserve">also qualify for a Medicare Savings Programs that pays their Medicare Part B premium </w:t>
            </w:r>
            <w:r w:rsidR="41E84D2D" w:rsidRPr="006303D9">
              <w:rPr>
                <w:shd w:val="clear" w:color="auto" w:fill="FAF9F8"/>
              </w:rPr>
              <w:t xml:space="preserve">and provides </w:t>
            </w:r>
            <w:r w:rsidR="3AB2A02F" w:rsidRPr="006303D9">
              <w:rPr>
                <w:shd w:val="clear" w:color="auto" w:fill="FAF9F8"/>
              </w:rPr>
              <w:t>Extra Help</w:t>
            </w:r>
            <w:r w:rsidR="41E84D2D" w:rsidRPr="006303D9">
              <w:rPr>
                <w:shd w:val="clear" w:color="auto" w:fill="FAF9F8"/>
              </w:rPr>
              <w:t xml:space="preserve"> (a federal subsidy that reduces Medicare drug costs</w:t>
            </w:r>
            <w:r w:rsidR="4BA09CAA" w:rsidRPr="006303D9">
              <w:rPr>
                <w:shd w:val="clear" w:color="auto" w:fill="FAF9F8"/>
              </w:rPr>
              <w:t>)</w:t>
            </w:r>
            <w:r w:rsidR="7B4F40C3" w:rsidRPr="006303D9">
              <w:rPr>
                <w:shd w:val="clear" w:color="auto" w:fill="FAF9F8"/>
              </w:rPr>
              <w:t>.</w:t>
            </w:r>
          </w:p>
        </w:tc>
      </w:tr>
      <w:tr w:rsidR="003764B4" w14:paraId="214108E1" w14:textId="77777777" w:rsidTr="4373A5DA">
        <w:tc>
          <w:tcPr>
            <w:tcW w:w="2731" w:type="dxa"/>
          </w:tcPr>
          <w:p w14:paraId="04092B86" w14:textId="4F35979C" w:rsidR="00D47B16" w:rsidRDefault="610E71F5" w:rsidP="004D4833">
            <w:pPr>
              <w:rPr>
                <w:rFonts w:cstheme="minorHAnsi"/>
              </w:rPr>
            </w:pPr>
            <w:r>
              <w:t xml:space="preserve">MassHealth CommonHealth </w:t>
            </w:r>
          </w:p>
          <w:p w14:paraId="55FDFC2F" w14:textId="56061FC6" w:rsidR="0098449B" w:rsidRDefault="6308858A" w:rsidP="784829BD">
            <w:pPr>
              <w:rPr>
                <w:b/>
                <w:bCs/>
              </w:rPr>
            </w:pPr>
            <w:r w:rsidRPr="784829BD">
              <w:rPr>
                <w:b/>
                <w:bCs/>
              </w:rPr>
              <w:t xml:space="preserve">Expanded eligibility for the </w:t>
            </w:r>
            <w:r w:rsidR="1289C417" w:rsidRPr="784829BD">
              <w:rPr>
                <w:b/>
                <w:bCs/>
              </w:rPr>
              <w:t xml:space="preserve">working </w:t>
            </w:r>
            <w:r w:rsidRPr="784829BD">
              <w:rPr>
                <w:b/>
                <w:bCs/>
              </w:rPr>
              <w:t>disabled (generally people who collected SSDI prior to age 65</w:t>
            </w:r>
            <w:r w:rsidR="57C1929A" w:rsidRPr="784829BD">
              <w:rPr>
                <w:b/>
                <w:bCs/>
              </w:rPr>
              <w:t xml:space="preserve"> and are working 40</w:t>
            </w:r>
            <w:r w:rsidR="3F543457" w:rsidRPr="37D86801">
              <w:rPr>
                <w:b/>
                <w:bCs/>
              </w:rPr>
              <w:t>-</w:t>
            </w:r>
            <w:r w:rsidR="57C1929A" w:rsidRPr="784829BD">
              <w:rPr>
                <w:b/>
                <w:bCs/>
              </w:rPr>
              <w:t>hours per month</w:t>
            </w:r>
            <w:r w:rsidR="009A45BB">
              <w:rPr>
                <w:b/>
                <w:bCs/>
              </w:rPr>
              <w:t xml:space="preserve"> or have had CommonHealth for 10+ years</w:t>
            </w:r>
            <w:r w:rsidR="57C1929A" w:rsidRPr="784829BD">
              <w:rPr>
                <w:b/>
                <w:bCs/>
              </w:rPr>
              <w:t xml:space="preserve">) </w:t>
            </w:r>
            <w:r w:rsidRPr="784829BD">
              <w:rPr>
                <w:b/>
                <w:bCs/>
              </w:rPr>
              <w:t xml:space="preserve">and are not eligible for MassHealth </w:t>
            </w:r>
            <w:r w:rsidR="69EF105C" w:rsidRPr="784829BD">
              <w:rPr>
                <w:b/>
                <w:bCs/>
              </w:rPr>
              <w:t>Standard</w:t>
            </w:r>
            <w:r w:rsidRPr="784829BD">
              <w:rPr>
                <w:b/>
                <w:bCs/>
              </w:rPr>
              <w:t xml:space="preserve"> due to income/assets. </w:t>
            </w:r>
          </w:p>
        </w:tc>
        <w:tc>
          <w:tcPr>
            <w:tcW w:w="1790" w:type="dxa"/>
          </w:tcPr>
          <w:p w14:paraId="7561D819" w14:textId="199A29DE" w:rsidR="004D4833" w:rsidRDefault="004D4833" w:rsidP="73527A47">
            <w:r>
              <w:t>N/A</w:t>
            </w:r>
          </w:p>
          <w:p w14:paraId="49933281" w14:textId="1CD545DD" w:rsidR="004D4833" w:rsidRDefault="004D4833" w:rsidP="004D4833"/>
          <w:p w14:paraId="3EB4380D" w14:textId="77777777" w:rsidR="004D4833" w:rsidRDefault="004D4833" w:rsidP="004D4833">
            <w:pPr>
              <w:rPr>
                <w:shd w:val="clear" w:color="auto" w:fill="FAF9F8"/>
              </w:rPr>
            </w:pPr>
          </w:p>
          <w:p w14:paraId="28ED9BD3" w14:textId="3E222362" w:rsidR="00CF7855" w:rsidRDefault="00CF7855" w:rsidP="004D4833">
            <w:pPr>
              <w:rPr>
                <w:shd w:val="clear" w:color="auto" w:fill="FAF9F8"/>
              </w:rPr>
            </w:pPr>
          </w:p>
        </w:tc>
        <w:tc>
          <w:tcPr>
            <w:tcW w:w="1149" w:type="dxa"/>
          </w:tcPr>
          <w:p w14:paraId="3E7FACD1" w14:textId="50D7B94E" w:rsidR="004D4833" w:rsidRPr="00AE0934" w:rsidRDefault="004D4833" w:rsidP="004D4833">
            <w:pPr>
              <w:jc w:val="center"/>
              <w:rPr>
                <w:rFonts w:cstheme="minorHAnsi"/>
                <w:highlight w:val="lightGray"/>
                <w:shd w:val="clear" w:color="auto" w:fill="FAF9F8"/>
              </w:rPr>
            </w:pPr>
            <w:r>
              <w:t>N/A</w:t>
            </w:r>
          </w:p>
        </w:tc>
        <w:tc>
          <w:tcPr>
            <w:tcW w:w="3665" w:type="dxa"/>
          </w:tcPr>
          <w:p w14:paraId="11C04AD4" w14:textId="3BFA10E7" w:rsidR="004D4833" w:rsidRPr="00AE0934" w:rsidRDefault="00884485" w:rsidP="192B6A8A">
            <w:pPr>
              <w:rPr>
                <w:highlight w:val="lightGray"/>
              </w:rPr>
            </w:pPr>
            <w:r w:rsidRPr="192B6A8A">
              <w:t>S</w:t>
            </w:r>
            <w:r w:rsidR="004D4833" w:rsidRPr="192B6A8A">
              <w:t>ACA-</w:t>
            </w:r>
            <w:r w:rsidRPr="192B6A8A">
              <w:t>2</w:t>
            </w:r>
          </w:p>
          <w:p w14:paraId="5BB0ED75" w14:textId="163A2424" w:rsidR="004D4833" w:rsidRPr="00AE0934" w:rsidRDefault="004D4833" w:rsidP="192B6A8A"/>
          <w:p w14:paraId="4315AC7C" w14:textId="41602518" w:rsidR="004D4833" w:rsidRPr="00AE0934" w:rsidRDefault="0BD28E1C" w:rsidP="004D4833">
            <w:pPr>
              <w:rPr>
                <w:shd w:val="clear" w:color="auto" w:fill="FAF9F8"/>
              </w:rPr>
            </w:pPr>
            <w:r>
              <w:t>(See Application Notes Above)</w:t>
            </w:r>
          </w:p>
        </w:tc>
        <w:tc>
          <w:tcPr>
            <w:tcW w:w="5055" w:type="dxa"/>
          </w:tcPr>
          <w:p w14:paraId="4B349D88" w14:textId="32863DD7" w:rsidR="00685190" w:rsidRPr="00D47B16" w:rsidRDefault="707D0FCC" w:rsidP="00D47B16">
            <w:pPr>
              <w:pStyle w:val="ListParagraph"/>
              <w:numPr>
                <w:ilvl w:val="0"/>
                <w:numId w:val="18"/>
              </w:numPr>
              <w:rPr>
                <w:shd w:val="clear" w:color="auto" w:fill="FAF9F8"/>
              </w:rPr>
            </w:pPr>
            <w:r>
              <w:t>(See MassHealth benefits/coverage notes above)</w:t>
            </w:r>
          </w:p>
          <w:p w14:paraId="632AD961" w14:textId="4610A398" w:rsidR="00456759" w:rsidRPr="00456759" w:rsidRDefault="44E44C49" w:rsidP="37D86801">
            <w:pPr>
              <w:pStyle w:val="ListParagraph"/>
              <w:numPr>
                <w:ilvl w:val="0"/>
                <w:numId w:val="18"/>
              </w:numPr>
            </w:pPr>
            <w:r>
              <w:t xml:space="preserve">If income exceeds 150% of the FPL, the member may have a monthly premium that HDAP’s CHII Program may be able to pay. </w:t>
            </w:r>
          </w:p>
          <w:p w14:paraId="3186F3BB" w14:textId="43FDE28B" w:rsidR="004D4833" w:rsidRPr="0098449B" w:rsidRDefault="723FF765" w:rsidP="00972FF2">
            <w:pPr>
              <w:pStyle w:val="ListParagraph"/>
              <w:numPr>
                <w:ilvl w:val="0"/>
                <w:numId w:val="19"/>
              </w:numPr>
            </w:pPr>
            <w:r>
              <w:t xml:space="preserve">Members </w:t>
            </w:r>
            <w:r w:rsidR="37D9F3BB">
              <w:t xml:space="preserve">who are dual-eligible (MassHealth &amp; Medicare) </w:t>
            </w:r>
            <w:r w:rsidR="745C9BB1">
              <w:t xml:space="preserve">up to </w:t>
            </w:r>
            <w:r w:rsidR="00D24C32">
              <w:t>225</w:t>
            </w:r>
            <w:r w:rsidR="745C9BB1">
              <w:t xml:space="preserve">% FPL </w:t>
            </w:r>
            <w:r>
              <w:t>may also qualify for a Medicare Savings Programs that pays their Medicare</w:t>
            </w:r>
            <w:r w:rsidR="3E2E4EEE">
              <w:t xml:space="preserve"> Part B</w:t>
            </w:r>
            <w:r>
              <w:t xml:space="preserve"> premium</w:t>
            </w:r>
            <w:r w:rsidR="0CFD9DE8">
              <w:t xml:space="preserve">. </w:t>
            </w:r>
          </w:p>
        </w:tc>
      </w:tr>
      <w:tr w:rsidR="00CF7855" w14:paraId="1D86CDCD" w14:textId="77777777" w:rsidTr="4373A5DA">
        <w:tc>
          <w:tcPr>
            <w:tcW w:w="2731" w:type="dxa"/>
          </w:tcPr>
          <w:p w14:paraId="64F8D7D1" w14:textId="6A8B16BF" w:rsidR="00CF7855" w:rsidRDefault="00CF7855" w:rsidP="00CF7855">
            <w:r w:rsidRPr="00133723">
              <w:rPr>
                <w:b/>
                <w:bCs/>
              </w:rPr>
              <w:t>Program</w:t>
            </w:r>
          </w:p>
        </w:tc>
        <w:tc>
          <w:tcPr>
            <w:tcW w:w="1790" w:type="dxa"/>
          </w:tcPr>
          <w:p w14:paraId="397C6676" w14:textId="3F6419A9" w:rsidR="00CF7855" w:rsidRDefault="00CF7855" w:rsidP="00CF7855">
            <w:pPr>
              <w:rPr>
                <w:rFonts w:cstheme="minorHAnsi"/>
                <w:shd w:val="clear" w:color="auto" w:fill="FAF9F8"/>
              </w:rPr>
            </w:pPr>
            <w:r w:rsidRPr="00FA013D">
              <w:rPr>
                <w:b/>
                <w:bCs/>
              </w:rPr>
              <w:t>Income Limits</w:t>
            </w:r>
          </w:p>
        </w:tc>
        <w:tc>
          <w:tcPr>
            <w:tcW w:w="1149" w:type="dxa"/>
          </w:tcPr>
          <w:p w14:paraId="657710BC" w14:textId="77777777" w:rsidR="00CF7855" w:rsidRPr="00FA013D" w:rsidRDefault="00CF7855" w:rsidP="00CF7855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>Asset</w:t>
            </w:r>
          </w:p>
          <w:p w14:paraId="7473882B" w14:textId="7E39368B" w:rsidR="00CF7855" w:rsidRPr="005864A9" w:rsidRDefault="00CF7855" w:rsidP="00CF7855">
            <w:pPr>
              <w:jc w:val="center"/>
              <w:rPr>
                <w:rFonts w:cstheme="minorHAnsi"/>
                <w:shd w:val="clear" w:color="auto" w:fill="FAF9F8"/>
              </w:rPr>
            </w:pPr>
            <w:r w:rsidRPr="00FA013D">
              <w:rPr>
                <w:b/>
                <w:bCs/>
              </w:rPr>
              <w:lastRenderedPageBreak/>
              <w:t>Limits</w:t>
            </w:r>
          </w:p>
        </w:tc>
        <w:tc>
          <w:tcPr>
            <w:tcW w:w="3665" w:type="dxa"/>
          </w:tcPr>
          <w:p w14:paraId="0F3BC885" w14:textId="14A9A60A" w:rsidR="00CF7855" w:rsidRPr="387EE9A8" w:rsidRDefault="00CF7855" w:rsidP="00CF7855">
            <w:pPr>
              <w:rPr>
                <w:shd w:val="clear" w:color="auto" w:fill="FAF9F8"/>
              </w:rPr>
            </w:pPr>
            <w:r w:rsidRPr="00FA013D">
              <w:rPr>
                <w:b/>
                <w:bCs/>
              </w:rPr>
              <w:lastRenderedPageBreak/>
              <w:t xml:space="preserve">Application </w:t>
            </w:r>
          </w:p>
        </w:tc>
        <w:tc>
          <w:tcPr>
            <w:tcW w:w="5055" w:type="dxa"/>
          </w:tcPr>
          <w:p w14:paraId="03884334" w14:textId="4B53933E" w:rsidR="00CF7855" w:rsidRPr="387EE9A8" w:rsidRDefault="00CF7855" w:rsidP="00CF7855">
            <w:r w:rsidRPr="00CF7855">
              <w:rPr>
                <w:b/>
                <w:bCs/>
              </w:rPr>
              <w:t>Benefits/Coverage</w:t>
            </w:r>
          </w:p>
        </w:tc>
      </w:tr>
      <w:tr w:rsidR="006B74A5" w14:paraId="173028ED" w14:textId="77777777" w:rsidTr="4373A5DA">
        <w:tc>
          <w:tcPr>
            <w:tcW w:w="2731" w:type="dxa"/>
          </w:tcPr>
          <w:p w14:paraId="37ABA32C" w14:textId="792AF2BC" w:rsidR="006B74A5" w:rsidRDefault="006B74A5" w:rsidP="006B74A5">
            <w:r>
              <w:t xml:space="preserve">MassHealth </w:t>
            </w:r>
            <w:r w:rsidR="002F7C30">
              <w:t xml:space="preserve">Medicare </w:t>
            </w:r>
            <w:r w:rsidR="004B52DA">
              <w:t>Savings Program</w:t>
            </w:r>
          </w:p>
          <w:p w14:paraId="625F3F46" w14:textId="16C737AB" w:rsidR="3D900567" w:rsidRDefault="006B74A5">
            <w:r>
              <w:t>Qualified Medicare Beneficiaries (QMB)</w:t>
            </w:r>
          </w:p>
          <w:p w14:paraId="1FBDA0B3" w14:textId="46A1CC28" w:rsidR="00133D25" w:rsidRDefault="00133D25" w:rsidP="006B74A5">
            <w:pPr>
              <w:rPr>
                <w:b/>
              </w:rPr>
            </w:pPr>
            <w:r>
              <w:rPr>
                <w:b/>
              </w:rPr>
              <w:t>(formerly called MassHealth Buy-In)</w:t>
            </w:r>
          </w:p>
          <w:p w14:paraId="24EECBAC" w14:textId="77777777" w:rsidR="00133D25" w:rsidRDefault="00133D25" w:rsidP="006B74A5">
            <w:pPr>
              <w:rPr>
                <w:b/>
              </w:rPr>
            </w:pPr>
          </w:p>
          <w:p w14:paraId="3AB56557" w14:textId="48CABE2E" w:rsidR="006B74A5" w:rsidRDefault="0D6349E0" w:rsidP="006B74A5">
            <w:r w:rsidRPr="37D86801">
              <w:rPr>
                <w:b/>
              </w:rPr>
              <w:t>Must be</w:t>
            </w:r>
            <w:r w:rsidR="006B74A5" w:rsidRPr="37D86801">
              <w:rPr>
                <w:b/>
              </w:rPr>
              <w:t xml:space="preserve"> Medicare-eligible</w:t>
            </w:r>
            <w:r w:rsidR="03AC757E" w:rsidRPr="37D86801">
              <w:rPr>
                <w:b/>
              </w:rPr>
              <w:t>.</w:t>
            </w:r>
          </w:p>
        </w:tc>
        <w:tc>
          <w:tcPr>
            <w:tcW w:w="1790" w:type="dxa"/>
          </w:tcPr>
          <w:p w14:paraId="5BFD9412" w14:textId="21F8482F" w:rsidR="006B74A5" w:rsidRDefault="006B74A5" w:rsidP="006B74A5">
            <w:r>
              <w:rPr>
                <w:rFonts w:cstheme="minorHAnsi"/>
                <w:shd w:val="clear" w:color="auto" w:fill="FAF9F8"/>
              </w:rPr>
              <w:t>≤</w:t>
            </w:r>
            <w:r w:rsidRPr="00881795">
              <w:rPr>
                <w:rFonts w:cstheme="minorHAnsi"/>
                <w:shd w:val="clear" w:color="auto" w:fill="FAF9F8"/>
              </w:rPr>
              <w:t xml:space="preserve"> 190%</w:t>
            </w:r>
            <w:r>
              <w:rPr>
                <w:rFonts w:cstheme="minorHAnsi"/>
                <w:shd w:val="clear" w:color="auto" w:fill="FAF9F8"/>
              </w:rPr>
              <w:t xml:space="preserve"> </w:t>
            </w:r>
            <w:r w:rsidRPr="00881795">
              <w:rPr>
                <w:rFonts w:cstheme="minorHAnsi"/>
                <w:shd w:val="clear" w:color="auto" w:fill="FAF9F8"/>
              </w:rPr>
              <w:t>of FPL</w:t>
            </w:r>
          </w:p>
        </w:tc>
        <w:tc>
          <w:tcPr>
            <w:tcW w:w="1149" w:type="dxa"/>
          </w:tcPr>
          <w:p w14:paraId="2A264BBC" w14:textId="7DE8D2BF" w:rsidR="006B74A5" w:rsidRDefault="00A0491B" w:rsidP="006B74A5">
            <w:pPr>
              <w:jc w:val="center"/>
            </w:pPr>
            <w:r>
              <w:rPr>
                <w:rFonts w:cstheme="minorHAnsi"/>
                <w:shd w:val="clear" w:color="auto" w:fill="FAF9F8"/>
              </w:rPr>
              <w:t xml:space="preserve">N/A </w:t>
            </w:r>
          </w:p>
        </w:tc>
        <w:tc>
          <w:tcPr>
            <w:tcW w:w="3665" w:type="dxa"/>
          </w:tcPr>
          <w:p w14:paraId="70E6435D" w14:textId="69D200FC" w:rsidR="006B74A5" w:rsidRDefault="006B74A5" w:rsidP="006B74A5">
            <w:r w:rsidRPr="387EE9A8">
              <w:rPr>
                <w:shd w:val="clear" w:color="auto" w:fill="FAF9F8"/>
              </w:rPr>
              <w:t>MassHealth M</w:t>
            </w:r>
            <w:r w:rsidR="00C4537B">
              <w:rPr>
                <w:shd w:val="clear" w:color="auto" w:fill="FAF9F8"/>
              </w:rPr>
              <w:t>edica</w:t>
            </w:r>
            <w:r w:rsidR="00EF75FE">
              <w:rPr>
                <w:shd w:val="clear" w:color="auto" w:fill="FAF9F8"/>
              </w:rPr>
              <w:t xml:space="preserve">re </w:t>
            </w:r>
            <w:r w:rsidRPr="387EE9A8">
              <w:rPr>
                <w:shd w:val="clear" w:color="auto" w:fill="FAF9F8"/>
              </w:rPr>
              <w:t>S</w:t>
            </w:r>
            <w:r w:rsidR="00C4537B">
              <w:rPr>
                <w:shd w:val="clear" w:color="auto" w:fill="FAF9F8"/>
              </w:rPr>
              <w:t xml:space="preserve">avings </w:t>
            </w:r>
            <w:r w:rsidRPr="387EE9A8">
              <w:rPr>
                <w:shd w:val="clear" w:color="auto" w:fill="FAF9F8"/>
              </w:rPr>
              <w:t>P</w:t>
            </w:r>
            <w:r w:rsidR="00C4537B">
              <w:rPr>
                <w:shd w:val="clear" w:color="auto" w:fill="FAF9F8"/>
              </w:rPr>
              <w:t>rogram</w:t>
            </w:r>
            <w:r w:rsidRPr="387EE9A8">
              <w:rPr>
                <w:shd w:val="clear" w:color="auto" w:fill="FAF9F8"/>
              </w:rPr>
              <w:t xml:space="preserve"> application (MHBI)</w:t>
            </w:r>
            <w:r>
              <w:rPr>
                <w:shd w:val="clear" w:color="auto" w:fill="FAF9F8"/>
              </w:rPr>
              <w:t xml:space="preserve">. </w:t>
            </w:r>
            <w:r w:rsidR="2FA3EA05">
              <w:rPr>
                <w:shd w:val="clear" w:color="auto" w:fill="FAF9F8"/>
              </w:rPr>
              <w:t>Use MHBI if only applying for Buy-</w:t>
            </w:r>
            <w:r w:rsidR="273DED2A">
              <w:rPr>
                <w:shd w:val="clear" w:color="auto" w:fill="FAF9F8"/>
              </w:rPr>
              <w:t>In</w:t>
            </w:r>
            <w:r w:rsidR="00AF5FC6">
              <w:rPr>
                <w:shd w:val="clear" w:color="auto" w:fill="FAF9F8"/>
              </w:rPr>
              <w:t xml:space="preserve"> and HSN eligibility</w:t>
            </w:r>
            <w:r w:rsidR="273DED2A">
              <w:rPr>
                <w:shd w:val="clear" w:color="auto" w:fill="FAF9F8"/>
              </w:rPr>
              <w:t>.</w:t>
            </w:r>
          </w:p>
          <w:p w14:paraId="5BBB42D0" w14:textId="2B6696BC" w:rsidR="006B74A5" w:rsidRDefault="006B74A5" w:rsidP="3D900567">
            <w:hyperlink r:id="rId15" w:history="1">
              <w:r w:rsidRPr="004E4E75">
                <w:rPr>
                  <w:rStyle w:val="Hyperlink"/>
                  <w:shd w:val="clear" w:color="auto" w:fill="FAF9F8"/>
                </w:rPr>
                <w:t>www.mass.gov/lists/applications-to-become-a-masshealth-member</w:t>
              </w:r>
            </w:hyperlink>
          </w:p>
          <w:p w14:paraId="7887941F" w14:textId="678618CC" w:rsidR="006B74A5" w:rsidRDefault="006B74A5" w:rsidP="3D900567"/>
          <w:p w14:paraId="1A3432EE" w14:textId="24B8B6DD" w:rsidR="006B74A5" w:rsidRDefault="780E3143" w:rsidP="006B74A5">
            <w:r>
              <w:t>Individuals may apply at any time.</w:t>
            </w:r>
          </w:p>
        </w:tc>
        <w:tc>
          <w:tcPr>
            <w:tcW w:w="5055" w:type="dxa"/>
          </w:tcPr>
          <w:p w14:paraId="19B16BB6" w14:textId="77777777" w:rsidR="006B74A5" w:rsidRPr="00946193" w:rsidRDefault="6CBD73A6" w:rsidP="006B74A5">
            <w:pPr>
              <w:pStyle w:val="ListParagraph"/>
              <w:numPr>
                <w:ilvl w:val="0"/>
                <w:numId w:val="19"/>
              </w:numPr>
              <w:rPr>
                <w:shd w:val="clear" w:color="auto" w:fill="FAF9F8"/>
              </w:rPr>
            </w:pPr>
            <w:r>
              <w:t xml:space="preserve">Pays Medicare premiums, deductibles, and co-insurance and provides Extra Help (a federal subsidy that reduces Medicare drug costs). </w:t>
            </w:r>
          </w:p>
          <w:p w14:paraId="42BA46B4" w14:textId="2C2C6097" w:rsidR="0D7D3C3F" w:rsidRDefault="4CEE77A6" w:rsidP="784829BD">
            <w:pPr>
              <w:pStyle w:val="ListParagraph"/>
              <w:numPr>
                <w:ilvl w:val="0"/>
                <w:numId w:val="19"/>
              </w:numPr>
            </w:pPr>
            <w:r>
              <w:t xml:space="preserve">Benefits are </w:t>
            </w:r>
            <w:proofErr w:type="gramStart"/>
            <w:r>
              <w:t>similar to</w:t>
            </w:r>
            <w:proofErr w:type="gramEnd"/>
            <w:r>
              <w:t xml:space="preserve"> comprehensive </w:t>
            </w:r>
            <w:r w:rsidR="0C0F16AD">
              <w:t>M</w:t>
            </w:r>
            <w:r w:rsidR="535292E7">
              <w:t>assHealth</w:t>
            </w:r>
            <w:r>
              <w:t xml:space="preserve"> coverage as </w:t>
            </w:r>
            <w:r w:rsidR="7FA36DE2">
              <w:t>the QMB</w:t>
            </w:r>
            <w:r>
              <w:t xml:space="preserve"> pays secondary to Medicare Parts A &amp; B.</w:t>
            </w:r>
          </w:p>
          <w:p w14:paraId="5F92A0D0" w14:textId="77777777" w:rsidR="006B74A5" w:rsidRPr="007E4961" w:rsidRDefault="006B74A5" w:rsidP="006B74A5">
            <w:pPr>
              <w:pStyle w:val="ListParagraph"/>
              <w:rPr>
                <w:shd w:val="clear" w:color="auto" w:fill="FAF9F8"/>
              </w:rPr>
            </w:pPr>
          </w:p>
        </w:tc>
      </w:tr>
      <w:tr w:rsidR="00330DB7" w14:paraId="78AFE6BB" w14:textId="77777777" w:rsidTr="4373A5DA">
        <w:tc>
          <w:tcPr>
            <w:tcW w:w="2731" w:type="dxa"/>
          </w:tcPr>
          <w:p w14:paraId="46A4773D" w14:textId="1458D3D0" w:rsidR="00330DB7" w:rsidRDefault="001E6761" w:rsidP="00330DB7">
            <w:r>
              <w:t>MassHealth Medicare Savings Program</w:t>
            </w:r>
          </w:p>
          <w:p w14:paraId="4B9788A1" w14:textId="1C224334" w:rsidR="00330DB7" w:rsidRDefault="00330DB7" w:rsidP="00330DB7">
            <w:r>
              <w:t>Specified Low-Income Medicare Beneficiaries (SLMB)</w:t>
            </w:r>
          </w:p>
          <w:p w14:paraId="705DF066" w14:textId="0C80A868" w:rsidR="00330DB7" w:rsidRDefault="6CB5BC78" w:rsidP="00330DB7">
            <w:r w:rsidRPr="37D86801">
              <w:rPr>
                <w:b/>
              </w:rPr>
              <w:t>Must be</w:t>
            </w:r>
            <w:r w:rsidR="00330DB7" w:rsidRPr="37D86801">
              <w:rPr>
                <w:b/>
              </w:rPr>
              <w:t xml:space="preserve"> Medicare-eligible.</w:t>
            </w:r>
          </w:p>
        </w:tc>
        <w:tc>
          <w:tcPr>
            <w:tcW w:w="1790" w:type="dxa"/>
          </w:tcPr>
          <w:p w14:paraId="6F407A17" w14:textId="77777777" w:rsidR="00330DB7" w:rsidRDefault="00330DB7" w:rsidP="00330DB7">
            <w:pPr>
              <w:rPr>
                <w:rFonts w:cstheme="minorHAnsi"/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>&gt;</w:t>
            </w:r>
            <w:r w:rsidRPr="009F7DBB">
              <w:rPr>
                <w:rFonts w:cstheme="minorHAnsi"/>
                <w:shd w:val="clear" w:color="auto" w:fill="FAF9F8"/>
              </w:rPr>
              <w:t xml:space="preserve"> 190% and </w:t>
            </w:r>
          </w:p>
          <w:p w14:paraId="5EDC79DB" w14:textId="1798B833" w:rsidR="00330DB7" w:rsidRDefault="00330DB7" w:rsidP="00330DB7">
            <w:pPr>
              <w:rPr>
                <w:rFonts w:cstheme="minorHAnsi"/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 xml:space="preserve">≤ </w:t>
            </w:r>
            <w:r w:rsidRPr="009F7DBB">
              <w:rPr>
                <w:rFonts w:cstheme="minorHAnsi"/>
                <w:shd w:val="clear" w:color="auto" w:fill="FAF9F8"/>
              </w:rPr>
              <w:t>210%</w:t>
            </w:r>
            <w:r>
              <w:rPr>
                <w:rFonts w:cstheme="minorHAnsi"/>
                <w:shd w:val="clear" w:color="auto" w:fill="FAF9F8"/>
              </w:rPr>
              <w:t xml:space="preserve"> of</w:t>
            </w:r>
            <w:r w:rsidRPr="009F7DBB">
              <w:rPr>
                <w:rFonts w:cstheme="minorHAnsi"/>
                <w:shd w:val="clear" w:color="auto" w:fill="FAF9F8"/>
              </w:rPr>
              <w:t xml:space="preserve"> </w:t>
            </w:r>
            <w:r>
              <w:rPr>
                <w:rFonts w:cstheme="minorHAnsi"/>
                <w:shd w:val="clear" w:color="auto" w:fill="FAF9F8"/>
              </w:rPr>
              <w:t>FPL</w:t>
            </w:r>
          </w:p>
        </w:tc>
        <w:tc>
          <w:tcPr>
            <w:tcW w:w="1149" w:type="dxa"/>
          </w:tcPr>
          <w:p w14:paraId="4B3BA9B0" w14:textId="67E9EAF0" w:rsidR="00330DB7" w:rsidRPr="005864A9" w:rsidRDefault="00A0491B" w:rsidP="00330DB7">
            <w:pPr>
              <w:jc w:val="center"/>
              <w:rPr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 xml:space="preserve">N/A </w:t>
            </w:r>
          </w:p>
        </w:tc>
        <w:tc>
          <w:tcPr>
            <w:tcW w:w="3665" w:type="dxa"/>
          </w:tcPr>
          <w:p w14:paraId="4975FCDE" w14:textId="41602518" w:rsidR="00330DB7" w:rsidRPr="387EE9A8" w:rsidRDefault="4A1842B0" w:rsidP="00330DB7">
            <w:r>
              <w:t>(See Application Notes Above)</w:t>
            </w:r>
          </w:p>
          <w:p w14:paraId="4AE9AAB1" w14:textId="17F2ECB9" w:rsidR="00330DB7" w:rsidRPr="387EE9A8" w:rsidRDefault="00330DB7" w:rsidP="00330DB7">
            <w:pPr>
              <w:rPr>
                <w:shd w:val="clear" w:color="auto" w:fill="FAF9F8"/>
              </w:rPr>
            </w:pPr>
          </w:p>
        </w:tc>
        <w:tc>
          <w:tcPr>
            <w:tcW w:w="5055" w:type="dxa"/>
          </w:tcPr>
          <w:p w14:paraId="01461568" w14:textId="5D7020F7" w:rsidR="00330DB7" w:rsidRPr="387EE9A8" w:rsidRDefault="58348EAB" w:rsidP="00330DB7">
            <w:pPr>
              <w:pStyle w:val="ListParagraph"/>
              <w:numPr>
                <w:ilvl w:val="0"/>
                <w:numId w:val="19"/>
              </w:numPr>
            </w:pPr>
            <w:r>
              <w:t>Pays Medicare B premiums and provides Extra Help (a federal subsidy that reduces Medicare drug costs).</w:t>
            </w:r>
          </w:p>
        </w:tc>
      </w:tr>
      <w:tr w:rsidR="00330DB7" w14:paraId="236D5582" w14:textId="77777777" w:rsidTr="4373A5DA">
        <w:tc>
          <w:tcPr>
            <w:tcW w:w="2731" w:type="dxa"/>
          </w:tcPr>
          <w:p w14:paraId="2D1A9220" w14:textId="77777777" w:rsidR="00AA30D0" w:rsidRDefault="00AA30D0" w:rsidP="00AA30D0">
            <w:r>
              <w:t>MassHealth Medicare Savings Program</w:t>
            </w:r>
          </w:p>
          <w:p w14:paraId="301C71C4" w14:textId="0A139316" w:rsidR="00330DB7" w:rsidRPr="00AA30D0" w:rsidRDefault="00330DB7" w:rsidP="00330DB7">
            <w:pPr>
              <w:rPr>
                <w:rFonts w:cstheme="minorHAnsi"/>
                <w:shd w:val="clear" w:color="auto" w:fill="FAF9F8"/>
              </w:rPr>
            </w:pPr>
            <w:r w:rsidRPr="009E6B0C">
              <w:rPr>
                <w:rFonts w:cstheme="minorHAnsi"/>
                <w:shd w:val="clear" w:color="auto" w:fill="FAF9F8"/>
              </w:rPr>
              <w:t>Qualifying Individuals (QI</w:t>
            </w:r>
            <w:r>
              <w:rPr>
                <w:rFonts w:cstheme="minorHAnsi"/>
                <w:shd w:val="clear" w:color="auto" w:fill="FAF9F8"/>
              </w:rPr>
              <w:t>-1</w:t>
            </w:r>
            <w:r w:rsidRPr="009E6B0C">
              <w:rPr>
                <w:rFonts w:cstheme="minorHAnsi"/>
                <w:shd w:val="clear" w:color="auto" w:fill="FAF9F8"/>
              </w:rPr>
              <w:t>)</w:t>
            </w:r>
          </w:p>
          <w:p w14:paraId="324774E1" w14:textId="3DFD19D2" w:rsidR="00330DB7" w:rsidRDefault="462F5675" w:rsidP="00330DB7">
            <w:pPr>
              <w:rPr>
                <w:b/>
              </w:rPr>
            </w:pPr>
            <w:r w:rsidRPr="37D86801">
              <w:rPr>
                <w:b/>
              </w:rPr>
              <w:t>Must be</w:t>
            </w:r>
            <w:r w:rsidR="00330DB7" w:rsidRPr="37D86801">
              <w:rPr>
                <w:b/>
              </w:rPr>
              <w:t xml:space="preserve"> Medicare-eligible.</w:t>
            </w:r>
          </w:p>
        </w:tc>
        <w:tc>
          <w:tcPr>
            <w:tcW w:w="1790" w:type="dxa"/>
          </w:tcPr>
          <w:p w14:paraId="7A5BACE2" w14:textId="7351A74E" w:rsidR="00330DB7" w:rsidRDefault="00330DB7" w:rsidP="00330DB7">
            <w:pPr>
              <w:rPr>
                <w:rFonts w:cstheme="minorHAnsi"/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>&gt;</w:t>
            </w:r>
            <w:r w:rsidRPr="009E6B0C">
              <w:rPr>
                <w:rFonts w:cstheme="minorHAnsi"/>
                <w:shd w:val="clear" w:color="auto" w:fill="FAF9F8"/>
              </w:rPr>
              <w:t xml:space="preserve"> 210% and </w:t>
            </w:r>
            <w:r>
              <w:rPr>
                <w:rFonts w:cstheme="minorHAnsi"/>
                <w:shd w:val="clear" w:color="auto" w:fill="FAF9F8"/>
              </w:rPr>
              <w:t>≤</w:t>
            </w:r>
            <w:r w:rsidRPr="009E6B0C">
              <w:rPr>
                <w:rFonts w:cstheme="minorHAnsi"/>
                <w:shd w:val="clear" w:color="auto" w:fill="FAF9F8"/>
              </w:rPr>
              <w:t>225%</w:t>
            </w:r>
            <w:r>
              <w:rPr>
                <w:rFonts w:cstheme="minorHAnsi"/>
                <w:shd w:val="clear" w:color="auto" w:fill="FAF9F8"/>
              </w:rPr>
              <w:t xml:space="preserve"> </w:t>
            </w:r>
            <w:r w:rsidRPr="009E6B0C">
              <w:rPr>
                <w:rFonts w:cstheme="minorHAnsi"/>
                <w:shd w:val="clear" w:color="auto" w:fill="FAF9F8"/>
              </w:rPr>
              <w:t xml:space="preserve">of </w:t>
            </w:r>
            <w:r>
              <w:rPr>
                <w:rFonts w:cstheme="minorHAnsi"/>
                <w:shd w:val="clear" w:color="auto" w:fill="FAF9F8"/>
              </w:rPr>
              <w:t>FPL</w:t>
            </w:r>
          </w:p>
        </w:tc>
        <w:tc>
          <w:tcPr>
            <w:tcW w:w="1149" w:type="dxa"/>
          </w:tcPr>
          <w:p w14:paraId="2A044F71" w14:textId="13E6D547" w:rsidR="00330DB7" w:rsidRPr="005864A9" w:rsidRDefault="00A0491B" w:rsidP="00330DB7">
            <w:pPr>
              <w:jc w:val="center"/>
              <w:rPr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 xml:space="preserve">N/A </w:t>
            </w:r>
          </w:p>
        </w:tc>
        <w:tc>
          <w:tcPr>
            <w:tcW w:w="3665" w:type="dxa"/>
          </w:tcPr>
          <w:p w14:paraId="46F26641" w14:textId="41602518" w:rsidR="00330DB7" w:rsidRPr="387EE9A8" w:rsidRDefault="193FF0CD" w:rsidP="00330DB7">
            <w:r>
              <w:t>(See Application Notes Above)</w:t>
            </w:r>
          </w:p>
          <w:p w14:paraId="026866EA" w14:textId="35B24F52" w:rsidR="00330DB7" w:rsidRPr="387EE9A8" w:rsidRDefault="00330DB7" w:rsidP="00330DB7">
            <w:pPr>
              <w:rPr>
                <w:shd w:val="clear" w:color="auto" w:fill="FAF9F8"/>
              </w:rPr>
            </w:pPr>
          </w:p>
        </w:tc>
        <w:tc>
          <w:tcPr>
            <w:tcW w:w="5055" w:type="dxa"/>
          </w:tcPr>
          <w:p w14:paraId="7A40CFB5" w14:textId="4031A532" w:rsidR="00330DB7" w:rsidRPr="387EE9A8" w:rsidRDefault="58348EAB" w:rsidP="00330DB7">
            <w:pPr>
              <w:pStyle w:val="ListParagraph"/>
              <w:numPr>
                <w:ilvl w:val="0"/>
                <w:numId w:val="19"/>
              </w:numPr>
            </w:pPr>
            <w:r>
              <w:t>Pays Medicare B premiums and provides Extra Help (a federal subsidy that reduces Medicare drug costs).</w:t>
            </w:r>
          </w:p>
        </w:tc>
      </w:tr>
      <w:tr w:rsidR="00330DB7" w14:paraId="3E05C6C4" w14:textId="77777777" w:rsidTr="4373A5DA">
        <w:tc>
          <w:tcPr>
            <w:tcW w:w="2731" w:type="dxa"/>
          </w:tcPr>
          <w:p w14:paraId="7A3A9496" w14:textId="4B5B0A54" w:rsidR="00330DB7" w:rsidRDefault="00330DB7" w:rsidP="00330DB7">
            <w:r>
              <w:t>Health Safety Net (HSN) Full</w:t>
            </w:r>
          </w:p>
        </w:tc>
        <w:tc>
          <w:tcPr>
            <w:tcW w:w="1790" w:type="dxa"/>
          </w:tcPr>
          <w:p w14:paraId="34634045" w14:textId="2E0488C2" w:rsidR="00330DB7" w:rsidRDefault="00330DB7" w:rsidP="00330DB7">
            <w:r>
              <w:t>150</w:t>
            </w:r>
            <w:r w:rsidR="009022DE">
              <w:t>% + 5% FPL</w:t>
            </w:r>
          </w:p>
        </w:tc>
        <w:tc>
          <w:tcPr>
            <w:tcW w:w="1149" w:type="dxa"/>
          </w:tcPr>
          <w:p w14:paraId="5EA5619E" w14:textId="12A989A7" w:rsidR="00330DB7" w:rsidRPr="005864A9" w:rsidRDefault="00330DB7" w:rsidP="00330DB7">
            <w:pPr>
              <w:jc w:val="center"/>
              <w:rPr>
                <w:rFonts w:cstheme="minorHAnsi"/>
                <w:shd w:val="clear" w:color="auto" w:fill="FAF9F8"/>
              </w:rPr>
            </w:pPr>
            <w:r>
              <w:t>N/A</w:t>
            </w:r>
          </w:p>
        </w:tc>
        <w:tc>
          <w:tcPr>
            <w:tcW w:w="3665" w:type="dxa"/>
          </w:tcPr>
          <w:p w14:paraId="48AB8987" w14:textId="4CC93CE0" w:rsidR="00330DB7" w:rsidRPr="387EE9A8" w:rsidRDefault="00330DB7" w:rsidP="00330DB7">
            <w:r w:rsidRPr="00867103">
              <w:t>SACA-2</w:t>
            </w:r>
          </w:p>
          <w:p w14:paraId="2C8BA285" w14:textId="77777777" w:rsidR="00972429" w:rsidRDefault="00972429" w:rsidP="00330DB7"/>
          <w:p w14:paraId="3ED9CD61" w14:textId="7B350B82" w:rsidR="00972429" w:rsidRPr="387EE9A8" w:rsidRDefault="00972429" w:rsidP="00330DB7">
            <w:r>
              <w:t xml:space="preserve">(See </w:t>
            </w:r>
            <w:r w:rsidR="009C160F">
              <w:t xml:space="preserve">Application </w:t>
            </w:r>
            <w:r w:rsidR="00CB13B1">
              <w:t>Notes on P</w:t>
            </w:r>
            <w:r w:rsidR="00B37186">
              <w:t>g 4)</w:t>
            </w:r>
          </w:p>
          <w:p w14:paraId="4177051B" w14:textId="07C0A67C" w:rsidR="00330DB7" w:rsidRPr="387EE9A8" w:rsidRDefault="00330DB7" w:rsidP="3D900567"/>
          <w:p w14:paraId="7F24C04E" w14:textId="24B8B6DD" w:rsidR="00330DB7" w:rsidRPr="387EE9A8" w:rsidRDefault="7CA51409" w:rsidP="3D900567">
            <w:r>
              <w:t>Individuals may apply at any time.</w:t>
            </w:r>
          </w:p>
          <w:p w14:paraId="099EE057" w14:textId="17404BA6" w:rsidR="00330DB7" w:rsidRPr="387EE9A8" w:rsidRDefault="00330DB7" w:rsidP="00330DB7"/>
        </w:tc>
        <w:tc>
          <w:tcPr>
            <w:tcW w:w="5055" w:type="dxa"/>
          </w:tcPr>
          <w:p w14:paraId="67634E64" w14:textId="77777777" w:rsidR="00330DB7" w:rsidRDefault="58348EAB" w:rsidP="00330DB7">
            <w:pPr>
              <w:pStyle w:val="ListParagraph"/>
              <w:numPr>
                <w:ilvl w:val="0"/>
                <w:numId w:val="19"/>
              </w:numPr>
            </w:pPr>
            <w:r>
              <w:t xml:space="preserve">HSN </w:t>
            </w:r>
            <w:proofErr w:type="gramStart"/>
            <w:r>
              <w:t>pays</w:t>
            </w:r>
            <w:proofErr w:type="gramEnd"/>
            <w:r>
              <w:t xml:space="preserve"> Massachusetts acute care hospitals and community health centers for medically necessary health care services and dental services. HSN also covers prescription drug at HSN pharmacies. </w:t>
            </w:r>
          </w:p>
          <w:p w14:paraId="2F111956" w14:textId="4B0821DA" w:rsidR="00701C1A" w:rsidRPr="387EE9A8" w:rsidRDefault="10520FE5" w:rsidP="00E7699B">
            <w:pPr>
              <w:pStyle w:val="ListParagraph"/>
              <w:numPr>
                <w:ilvl w:val="0"/>
                <w:numId w:val="19"/>
              </w:numPr>
            </w:pPr>
            <w:hyperlink r:id="rId16">
              <w:r w:rsidRPr="37D86801">
                <w:rPr>
                  <w:rStyle w:val="cf01"/>
                  <w:color w:val="0000FF"/>
                  <w:u w:val="single"/>
                </w:rPr>
                <w:t>https://www.mass.gov/service-details/health-safety-net-for-patients</w:t>
              </w:r>
            </w:hyperlink>
          </w:p>
        </w:tc>
      </w:tr>
      <w:tr w:rsidR="008B1D44" w14:paraId="2C8E37B5" w14:textId="77777777" w:rsidTr="4373A5DA">
        <w:tc>
          <w:tcPr>
            <w:tcW w:w="2731" w:type="dxa"/>
          </w:tcPr>
          <w:p w14:paraId="31A04F6C" w14:textId="21701822" w:rsidR="008B1D44" w:rsidRDefault="008B1D44" w:rsidP="008B1D44">
            <w:r>
              <w:t>Health Safety Net (HSN) Partial</w:t>
            </w:r>
          </w:p>
        </w:tc>
        <w:tc>
          <w:tcPr>
            <w:tcW w:w="1790" w:type="dxa"/>
          </w:tcPr>
          <w:p w14:paraId="6E13A36B" w14:textId="7B574750" w:rsidR="008B1D44" w:rsidRDefault="008B1D44" w:rsidP="008B1D44">
            <w:pPr>
              <w:rPr>
                <w:shd w:val="clear" w:color="auto" w:fill="FAF9F8"/>
              </w:rPr>
            </w:pPr>
            <w:r>
              <w:t>300%+ 5% FPL</w:t>
            </w:r>
          </w:p>
        </w:tc>
        <w:tc>
          <w:tcPr>
            <w:tcW w:w="1149" w:type="dxa"/>
          </w:tcPr>
          <w:p w14:paraId="02714120" w14:textId="00BC5F77" w:rsidR="008B1D44" w:rsidRPr="005864A9" w:rsidRDefault="008B1D44" w:rsidP="008B1D44">
            <w:pPr>
              <w:jc w:val="center"/>
              <w:rPr>
                <w:rFonts w:cstheme="minorHAnsi"/>
                <w:shd w:val="clear" w:color="auto" w:fill="FAF9F8"/>
              </w:rPr>
            </w:pPr>
            <w:r>
              <w:t>N/A</w:t>
            </w:r>
          </w:p>
        </w:tc>
        <w:tc>
          <w:tcPr>
            <w:tcW w:w="3665" w:type="dxa"/>
          </w:tcPr>
          <w:p w14:paraId="626B47F9" w14:textId="77777777" w:rsidR="008B1D44" w:rsidRPr="387EE9A8" w:rsidRDefault="008B1D44" w:rsidP="008B1D44">
            <w:r w:rsidRPr="00867103">
              <w:t>SACA-2</w:t>
            </w:r>
          </w:p>
          <w:p w14:paraId="48B4F9F1" w14:textId="77777777" w:rsidR="008B1D44" w:rsidRDefault="008B1D44" w:rsidP="008B1D44"/>
          <w:p w14:paraId="2B78D2A8" w14:textId="42F32934" w:rsidR="008B1D44" w:rsidRPr="387EE9A8" w:rsidRDefault="008B1D44" w:rsidP="008B1D44">
            <w:r>
              <w:t>(See Application Notes on Pg 4)</w:t>
            </w:r>
          </w:p>
          <w:p w14:paraId="4DDC28D7" w14:textId="49046ED7" w:rsidR="008B1D44" w:rsidRPr="387EE9A8" w:rsidRDefault="008B1D44" w:rsidP="008B1D44"/>
        </w:tc>
        <w:tc>
          <w:tcPr>
            <w:tcW w:w="5055" w:type="dxa"/>
          </w:tcPr>
          <w:p w14:paraId="0575E50D" w14:textId="77777777" w:rsidR="008B1D44" w:rsidRDefault="008B1D44" w:rsidP="008B1D44">
            <w:r w:rsidRPr="387EE9A8">
              <w:t xml:space="preserve">(See HSN benefits/coverage notes above) </w:t>
            </w:r>
          </w:p>
          <w:p w14:paraId="12178D23" w14:textId="16E0D0D5" w:rsidR="008B1D44" w:rsidRPr="387EE9A8" w:rsidRDefault="008B1D44" w:rsidP="008B1D44">
            <w:pPr>
              <w:pStyle w:val="ListParagraph"/>
              <w:numPr>
                <w:ilvl w:val="0"/>
                <w:numId w:val="19"/>
              </w:numPr>
            </w:pPr>
            <w:r>
              <w:t xml:space="preserve">If income greater than 150% FPL, </w:t>
            </w:r>
            <w:proofErr w:type="gramStart"/>
            <w:r>
              <w:t>may</w:t>
            </w:r>
            <w:proofErr w:type="gramEnd"/>
            <w:r>
              <w:t xml:space="preserve"> have a deductible, which does not apply to prescription drug coverage. </w:t>
            </w:r>
          </w:p>
        </w:tc>
      </w:tr>
    </w:tbl>
    <w:p w14:paraId="3F36BFF5" w14:textId="77777777" w:rsidR="007D7891" w:rsidRDefault="007D7891" w:rsidP="00826BBC">
      <w:pPr>
        <w:rPr>
          <w:rFonts w:cstheme="minorHAnsi"/>
          <w:b/>
          <w:bCs/>
          <w:shd w:val="clear" w:color="auto" w:fill="FAF9F8"/>
        </w:rPr>
      </w:pPr>
    </w:p>
    <w:p w14:paraId="1689D259" w14:textId="11DF6CB0" w:rsidR="007C6776" w:rsidRPr="00510354" w:rsidRDefault="00571513" w:rsidP="61BA4489">
      <w:pPr>
        <w:rPr>
          <w:b/>
          <w:shd w:val="clear" w:color="auto" w:fill="FAF9F8"/>
        </w:rPr>
      </w:pPr>
      <w:r>
        <w:rPr>
          <w:b/>
          <w:shd w:val="clear" w:color="auto" w:fill="FAF9F8"/>
        </w:rPr>
        <w:t>N</w:t>
      </w:r>
      <w:r w:rsidR="00BA65DE">
        <w:rPr>
          <w:b/>
          <w:shd w:val="clear" w:color="auto" w:fill="FAF9F8"/>
        </w:rPr>
        <w:t>OTES</w:t>
      </w:r>
      <w:r>
        <w:rPr>
          <w:b/>
          <w:shd w:val="clear" w:color="auto" w:fill="FAF9F8"/>
        </w:rPr>
        <w:t xml:space="preserve">: </w:t>
      </w:r>
    </w:p>
    <w:p w14:paraId="15680CE6" w14:textId="09293CDC" w:rsidR="005E70E7" w:rsidRDefault="57851A3E" w:rsidP="00F70179">
      <w:pPr>
        <w:rPr>
          <w:sz w:val="48"/>
          <w:szCs w:val="48"/>
        </w:rPr>
      </w:pPr>
      <w:r w:rsidRPr="007C6776">
        <w:rPr>
          <w:shd w:val="clear" w:color="auto" w:fill="FAF9F8"/>
        </w:rPr>
        <w:t>Members</w:t>
      </w:r>
      <w:r w:rsidR="007C6776" w:rsidRPr="006303D9">
        <w:rPr>
          <w:shd w:val="clear" w:color="auto" w:fill="FAF9F8"/>
        </w:rPr>
        <w:t xml:space="preserve"> who are </w:t>
      </w:r>
      <w:r w:rsidRPr="007C6776">
        <w:rPr>
          <w:shd w:val="clear" w:color="auto" w:fill="FAF9F8"/>
        </w:rPr>
        <w:t>dual</w:t>
      </w:r>
      <w:r w:rsidR="008A3CB2">
        <w:rPr>
          <w:shd w:val="clear" w:color="auto" w:fill="FAF9F8"/>
        </w:rPr>
        <w:t xml:space="preserve">-eligible </w:t>
      </w:r>
      <w:r w:rsidRPr="007C6776">
        <w:rPr>
          <w:shd w:val="clear" w:color="auto" w:fill="FAF9F8"/>
        </w:rPr>
        <w:t xml:space="preserve">(Medicare and MassHealth) </w:t>
      </w:r>
      <w:r w:rsidR="008A3CB2">
        <w:rPr>
          <w:shd w:val="clear" w:color="auto" w:fill="FAF9F8"/>
        </w:rPr>
        <w:t xml:space="preserve">and </w:t>
      </w:r>
      <w:proofErr w:type="gramStart"/>
      <w:r w:rsidR="007C6776" w:rsidRPr="006303D9">
        <w:rPr>
          <w:shd w:val="clear" w:color="auto" w:fill="FAF9F8"/>
        </w:rPr>
        <w:t>not</w:t>
      </w:r>
      <w:proofErr w:type="gramEnd"/>
      <w:r w:rsidR="007C6776" w:rsidRPr="006303D9">
        <w:rPr>
          <w:shd w:val="clear" w:color="auto" w:fill="FAF9F8"/>
        </w:rPr>
        <w:t xml:space="preserve"> already enrolled in </w:t>
      </w:r>
      <w:r w:rsidR="72120598" w:rsidRPr="006303D9">
        <w:rPr>
          <w:shd w:val="clear" w:color="auto" w:fill="FAF9F8"/>
        </w:rPr>
        <w:t xml:space="preserve">a </w:t>
      </w:r>
      <w:r w:rsidR="007C6776" w:rsidRPr="006303D9">
        <w:rPr>
          <w:shd w:val="clear" w:color="auto" w:fill="FAF9F8"/>
        </w:rPr>
        <w:t xml:space="preserve">Medicare prescription coverage </w:t>
      </w:r>
      <w:r w:rsidR="014249FA" w:rsidRPr="006303D9">
        <w:rPr>
          <w:shd w:val="clear" w:color="auto" w:fill="FAF9F8"/>
        </w:rPr>
        <w:t xml:space="preserve">(Part D or Part C) </w:t>
      </w:r>
      <w:r w:rsidR="007C6776" w:rsidRPr="006303D9">
        <w:rPr>
          <w:shd w:val="clear" w:color="auto" w:fill="FAF9F8"/>
        </w:rPr>
        <w:t xml:space="preserve">may be automatically enrolled in </w:t>
      </w:r>
      <w:r w:rsidR="54D57865" w:rsidRPr="006303D9">
        <w:rPr>
          <w:shd w:val="clear" w:color="auto" w:fill="FAF9F8"/>
        </w:rPr>
        <w:t xml:space="preserve">a </w:t>
      </w:r>
      <w:r w:rsidR="007C6776" w:rsidRPr="006303D9">
        <w:rPr>
          <w:shd w:val="clear" w:color="auto" w:fill="FAF9F8"/>
        </w:rPr>
        <w:t xml:space="preserve">Medicare Part D </w:t>
      </w:r>
      <w:r w:rsidR="00F22D5F">
        <w:rPr>
          <w:shd w:val="clear" w:color="auto" w:fill="FAF9F8"/>
        </w:rPr>
        <w:t>presc</w:t>
      </w:r>
      <w:r w:rsidR="00EB5C52">
        <w:rPr>
          <w:shd w:val="clear" w:color="auto" w:fill="FAF9F8"/>
        </w:rPr>
        <w:t>ription</w:t>
      </w:r>
      <w:r w:rsidR="007C6776" w:rsidRPr="006303D9">
        <w:rPr>
          <w:shd w:val="clear" w:color="auto" w:fill="FAF9F8"/>
        </w:rPr>
        <w:t xml:space="preserve"> </w:t>
      </w:r>
      <w:r w:rsidR="00EB5C52">
        <w:rPr>
          <w:shd w:val="clear" w:color="auto" w:fill="FAF9F8"/>
        </w:rPr>
        <w:t>drug plan</w:t>
      </w:r>
      <w:r w:rsidR="51A9370D">
        <w:rPr>
          <w:shd w:val="clear" w:color="auto" w:fill="FAF9F8"/>
        </w:rPr>
        <w:t xml:space="preserve"> with a $0 monthly premium</w:t>
      </w:r>
      <w:r w:rsidR="00F70179">
        <w:rPr>
          <w:shd w:val="clear" w:color="auto" w:fill="FAF9F8"/>
        </w:rPr>
        <w:t>.</w:t>
      </w:r>
    </w:p>
    <w:p w14:paraId="5A66B075" w14:textId="2DBF0D25" w:rsidR="00B87E73" w:rsidRPr="00B87E73" w:rsidRDefault="00E504E7" w:rsidP="008B37C0">
      <w:pPr>
        <w:spacing w:after="0"/>
        <w:jc w:val="center"/>
        <w:rPr>
          <w:b/>
          <w:sz w:val="48"/>
          <w:szCs w:val="48"/>
        </w:rPr>
      </w:pPr>
      <w:r w:rsidRPr="005E70E7">
        <w:rPr>
          <w:sz w:val="48"/>
          <w:szCs w:val="48"/>
        </w:rPr>
        <w:br w:type="page"/>
      </w:r>
      <w:r w:rsidR="00A832D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3F87CEC" wp14:editId="572501C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05000" cy="285750"/>
                <wp:effectExtent l="0" t="0" r="19050" b="190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433C2" w14:textId="6D97252F" w:rsidR="00A832D1" w:rsidRPr="00A832D1" w:rsidRDefault="00A832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2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ALL ABOUT MEDICARE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87CE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98.8pt;margin-top:0;width:150pt;height:22.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">
                <v:textbox>
                  <w:txbxContent>
                    <w:p w14:paraId="322433C2" w14:textId="6D97252F" w:rsidR="00A832D1" w:rsidRPr="00A832D1" w:rsidRDefault="00A832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32D1">
                        <w:rPr>
                          <w:b/>
                          <w:bCs/>
                          <w:sz w:val="28"/>
                          <w:szCs w:val="28"/>
                        </w:rPr>
                        <w:t>ALL ABOUT MEDICARE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E73" w:rsidRPr="278567C1">
        <w:rPr>
          <w:b/>
          <w:sz w:val="40"/>
          <w:szCs w:val="40"/>
        </w:rPr>
        <w:t>GUIDE TO HEALTH INSURANCE ELIGIBILITY</w:t>
      </w:r>
    </w:p>
    <w:p w14:paraId="0CEE23A2" w14:textId="45126C34" w:rsidR="00E4023B" w:rsidRPr="000F691B" w:rsidRDefault="00B87E73" w:rsidP="0028684C">
      <w:pPr>
        <w:spacing w:after="0" w:line="240" w:lineRule="auto"/>
        <w:ind w:left="630"/>
        <w:jc w:val="center"/>
        <w:rPr>
          <w:sz w:val="32"/>
          <w:szCs w:val="32"/>
        </w:rPr>
      </w:pPr>
      <w:r w:rsidRPr="002D4D9E">
        <w:rPr>
          <w:b/>
          <w:bCs/>
          <w:sz w:val="32"/>
          <w:szCs w:val="32"/>
        </w:rPr>
        <w:t xml:space="preserve">2B. For People 65 and Over </w:t>
      </w:r>
      <w:r w:rsidR="003F7F77" w:rsidRPr="002D4D9E">
        <w:rPr>
          <w:b/>
          <w:bCs/>
          <w:sz w:val="32"/>
          <w:szCs w:val="32"/>
        </w:rPr>
        <w:t xml:space="preserve">&amp; Certain People </w:t>
      </w:r>
      <w:r w:rsidR="75F07CEF" w:rsidRPr="784829BD">
        <w:rPr>
          <w:b/>
          <w:bCs/>
          <w:sz w:val="32"/>
          <w:szCs w:val="32"/>
        </w:rPr>
        <w:t xml:space="preserve">under 65 </w:t>
      </w:r>
      <w:r w:rsidR="003F7F77" w:rsidRPr="002D4D9E">
        <w:rPr>
          <w:b/>
          <w:bCs/>
          <w:sz w:val="32"/>
          <w:szCs w:val="32"/>
        </w:rPr>
        <w:t xml:space="preserve">with Disabilities </w:t>
      </w:r>
      <w:r w:rsidR="00AD160D" w:rsidRPr="002D4D9E">
        <w:rPr>
          <w:b/>
          <w:bCs/>
        </w:rPr>
        <w:t>(</w:t>
      </w:r>
      <w:r w:rsidRPr="002D4D9E">
        <w:rPr>
          <w:b/>
          <w:bCs/>
        </w:rPr>
        <w:t xml:space="preserve">US citizens or </w:t>
      </w:r>
      <w:r w:rsidR="3D7D1BD7" w:rsidRPr="002D4D9E">
        <w:rPr>
          <w:b/>
          <w:bCs/>
        </w:rPr>
        <w:t>l</w:t>
      </w:r>
      <w:r w:rsidR="452FE5F2" w:rsidRPr="002D4D9E">
        <w:rPr>
          <w:b/>
          <w:bCs/>
        </w:rPr>
        <w:t>awfully</w:t>
      </w:r>
      <w:r w:rsidRPr="002D4D9E">
        <w:rPr>
          <w:b/>
          <w:bCs/>
        </w:rPr>
        <w:t xml:space="preserve"> present</w:t>
      </w:r>
      <w:r w:rsidR="57948DC2" w:rsidRPr="002D4D9E">
        <w:rPr>
          <w:b/>
          <w:bCs/>
        </w:rPr>
        <w:t>/</w:t>
      </w:r>
      <w:r w:rsidRPr="002D4D9E">
        <w:rPr>
          <w:b/>
          <w:bCs/>
        </w:rPr>
        <w:t>5</w:t>
      </w:r>
      <w:r w:rsidR="486AAF46" w:rsidRPr="002D4D9E">
        <w:rPr>
          <w:b/>
          <w:bCs/>
        </w:rPr>
        <w:t>-</w:t>
      </w:r>
      <w:r w:rsidR="3D7D1BD7" w:rsidRPr="002D4D9E">
        <w:rPr>
          <w:b/>
          <w:bCs/>
        </w:rPr>
        <w:t>year</w:t>
      </w:r>
      <w:r w:rsidR="1BB44275" w:rsidRPr="002D4D9E">
        <w:rPr>
          <w:b/>
          <w:bCs/>
        </w:rPr>
        <w:t xml:space="preserve"> bar</w:t>
      </w:r>
      <w:r w:rsidRPr="002D4D9E">
        <w:rPr>
          <w:b/>
          <w:bCs/>
        </w:rPr>
        <w:t>)</w:t>
      </w:r>
      <w:r w:rsidR="003F7F77" w:rsidRPr="002D4D9E">
        <w:rPr>
          <w:b/>
          <w:bCs/>
        </w:rPr>
        <w:t xml:space="preserve"> </w:t>
      </w:r>
    </w:p>
    <w:p w14:paraId="129FAE81" w14:textId="7BC94DC4" w:rsidR="00BD52A4" w:rsidRPr="00626456" w:rsidRDefault="00BD52A4" w:rsidP="00FB6853">
      <w:pPr>
        <w:spacing w:after="0" w:line="240" w:lineRule="auto"/>
        <w:ind w:left="1080"/>
        <w:jc w:val="center"/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662"/>
        <w:gridCol w:w="3643"/>
        <w:gridCol w:w="4230"/>
        <w:gridCol w:w="4590"/>
      </w:tblGrid>
      <w:tr w:rsidR="00C26D21" w14:paraId="2C90CBB5" w14:textId="77777777" w:rsidTr="00015C3B">
        <w:tc>
          <w:tcPr>
            <w:tcW w:w="1662" w:type="dxa"/>
          </w:tcPr>
          <w:p w14:paraId="234CC5A8" w14:textId="4E40E7CA" w:rsidR="00C26D21" w:rsidRDefault="00C26D21" w:rsidP="00AC0D37">
            <w:pPr>
              <w:jc w:val="center"/>
              <w:rPr>
                <w:sz w:val="48"/>
                <w:szCs w:val="48"/>
              </w:rPr>
            </w:pPr>
            <w:r w:rsidRPr="00133723">
              <w:rPr>
                <w:b/>
                <w:bCs/>
              </w:rPr>
              <w:t>Program</w:t>
            </w:r>
          </w:p>
        </w:tc>
        <w:tc>
          <w:tcPr>
            <w:tcW w:w="3643" w:type="dxa"/>
          </w:tcPr>
          <w:p w14:paraId="4C96590D" w14:textId="3E09D15E" w:rsidR="00C26D21" w:rsidRDefault="00C26D21" w:rsidP="00AC0D37">
            <w:pPr>
              <w:jc w:val="center"/>
              <w:rPr>
                <w:sz w:val="48"/>
                <w:szCs w:val="48"/>
              </w:rPr>
            </w:pPr>
            <w:r w:rsidRPr="00FA013D">
              <w:rPr>
                <w:b/>
                <w:bCs/>
              </w:rPr>
              <w:t>Application</w:t>
            </w:r>
          </w:p>
        </w:tc>
        <w:tc>
          <w:tcPr>
            <w:tcW w:w="4230" w:type="dxa"/>
          </w:tcPr>
          <w:p w14:paraId="62A93C3B" w14:textId="269FF4D6" w:rsidR="00C26D21" w:rsidRPr="00FA013D" w:rsidRDefault="00C26D21" w:rsidP="00AC0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</w:t>
            </w:r>
          </w:p>
        </w:tc>
        <w:tc>
          <w:tcPr>
            <w:tcW w:w="4590" w:type="dxa"/>
          </w:tcPr>
          <w:p w14:paraId="3EE32F0D" w14:textId="138EA6FF" w:rsidR="00C26D21" w:rsidRDefault="00C26D21" w:rsidP="00AC0D37">
            <w:pPr>
              <w:jc w:val="center"/>
              <w:rPr>
                <w:sz w:val="48"/>
                <w:szCs w:val="48"/>
              </w:rPr>
            </w:pPr>
            <w:r w:rsidRPr="00FA013D">
              <w:rPr>
                <w:b/>
                <w:bCs/>
              </w:rPr>
              <w:t>Benefits</w:t>
            </w:r>
            <w:r>
              <w:rPr>
                <w:b/>
                <w:bCs/>
              </w:rPr>
              <w:t>/Coverage</w:t>
            </w:r>
          </w:p>
        </w:tc>
      </w:tr>
      <w:tr w:rsidR="00C26D21" w14:paraId="38F8B41E" w14:textId="77777777" w:rsidTr="00015C3B">
        <w:trPr>
          <w:trHeight w:val="1430"/>
        </w:trPr>
        <w:tc>
          <w:tcPr>
            <w:tcW w:w="1662" w:type="dxa"/>
          </w:tcPr>
          <w:p w14:paraId="4A249347" w14:textId="53179E58" w:rsidR="00C26D21" w:rsidRDefault="00C26D21">
            <w:r w:rsidRPr="00B14832">
              <w:t>Original Medicare</w:t>
            </w:r>
            <w:r>
              <w:t xml:space="preserve"> </w:t>
            </w:r>
          </w:p>
          <w:p w14:paraId="1C27CFC1" w14:textId="328978AC" w:rsidR="00C26D21" w:rsidRDefault="00C26D21"/>
          <w:p w14:paraId="5C6FA17B" w14:textId="66614D71" w:rsidR="00C26D21" w:rsidRDefault="00C26D21">
            <w:r>
              <w:t xml:space="preserve">Includes: </w:t>
            </w:r>
          </w:p>
          <w:p w14:paraId="7CAC641E" w14:textId="4CACB13F" w:rsidR="00C26D21" w:rsidRDefault="763F5124">
            <w:r>
              <w:t xml:space="preserve">Part A (hospital insurance) </w:t>
            </w:r>
            <w:r w:rsidR="00C26D21">
              <w:t>Part B (medical insurance)</w:t>
            </w:r>
          </w:p>
          <w:p w14:paraId="4C9A139B" w14:textId="77777777" w:rsidR="00C26D21" w:rsidRDefault="00C26D21"/>
          <w:p w14:paraId="503D5756" w14:textId="025D8F51" w:rsidR="00C26D21" w:rsidRDefault="00C26D21" w:rsidP="0012548E"/>
          <w:p w14:paraId="49E3AB41" w14:textId="7C89C6BC" w:rsidR="00C26D21" w:rsidRPr="00B14832" w:rsidRDefault="00C26D21"/>
        </w:tc>
        <w:tc>
          <w:tcPr>
            <w:tcW w:w="3643" w:type="dxa"/>
          </w:tcPr>
          <w:p w14:paraId="23E8D801" w14:textId="4C36CE94" w:rsidR="00C26D21" w:rsidRDefault="763F5124">
            <w:r>
              <w:t xml:space="preserve">Most people must actively enroll </w:t>
            </w:r>
            <w:r w:rsidR="79387A36">
              <w:t xml:space="preserve">in Medicare </w:t>
            </w:r>
            <w:r w:rsidR="7DC4D5C4">
              <w:t xml:space="preserve">by contacting the Social Security </w:t>
            </w:r>
            <w:r w:rsidR="2EE2171F">
              <w:t>Administration (SSA) at 800.772.1213 or by creating a SSA.g</w:t>
            </w:r>
            <w:r w:rsidR="2A875239">
              <w:t>o</w:t>
            </w:r>
            <w:r w:rsidR="2EE2171F">
              <w:t xml:space="preserve">v log in at: </w:t>
            </w:r>
            <w:hyperlink r:id="rId17" w:history="1">
              <w:r w:rsidR="2EE2171F" w:rsidRPr="62B72797">
                <w:rPr>
                  <w:rStyle w:val="Hyperlink"/>
                </w:rPr>
                <w:t>www.ssa.gov</w:t>
              </w:r>
            </w:hyperlink>
            <w:r w:rsidR="2EE2171F">
              <w:t>.</w:t>
            </w:r>
          </w:p>
          <w:p w14:paraId="770AE9C7" w14:textId="4E1AA176" w:rsidR="00C26D21" w:rsidRDefault="00C26D21"/>
          <w:p w14:paraId="7B89CD67" w14:textId="460C987F" w:rsidR="00C26D21" w:rsidRDefault="2AED8501">
            <w:r>
              <w:t xml:space="preserve">Active enrollment into Medicare Parts A and/or B for someone turning 65 takes place </w:t>
            </w:r>
            <w:r w:rsidR="763F5124">
              <w:t xml:space="preserve">during </w:t>
            </w:r>
            <w:r w:rsidR="5BBDE4D2">
              <w:t>their I</w:t>
            </w:r>
            <w:r w:rsidR="3CEFB40F">
              <w:t xml:space="preserve">nitial </w:t>
            </w:r>
            <w:r w:rsidR="729DEFC4">
              <w:t>E</w:t>
            </w:r>
            <w:r w:rsidR="3CEFB40F">
              <w:t xml:space="preserve">nrollment </w:t>
            </w:r>
            <w:r w:rsidR="574EDE30">
              <w:t>P</w:t>
            </w:r>
            <w:r w:rsidR="3CEFB40F">
              <w:t xml:space="preserve">eriod/IEP </w:t>
            </w:r>
            <w:r w:rsidR="7BD9BA9B">
              <w:t>(</w:t>
            </w:r>
            <w:r w:rsidR="763F5124">
              <w:t xml:space="preserve">a 7-month </w:t>
            </w:r>
            <w:r w:rsidR="7BD9BA9B">
              <w:t>window</w:t>
            </w:r>
            <w:r w:rsidR="763F5124">
              <w:t xml:space="preserve"> that begins 3 months before the month of their 65</w:t>
            </w:r>
            <w:r w:rsidR="763F5124" w:rsidRPr="62B72797">
              <w:rPr>
                <w:vertAlign w:val="superscript"/>
              </w:rPr>
              <w:t>th</w:t>
            </w:r>
            <w:r w:rsidR="763F5124">
              <w:t xml:space="preserve"> birthday</w:t>
            </w:r>
            <w:r w:rsidR="2E87E4A7">
              <w:t>)</w:t>
            </w:r>
            <w:r w:rsidR="3CEFB40F">
              <w:t>.</w:t>
            </w:r>
            <w:r w:rsidR="763F5124">
              <w:t xml:space="preserve"> People who miss their IEP may need to wait until the Medicare General Enrollment Period/GEP to enroll and may face late enrollment penalties and </w:t>
            </w:r>
            <w:r w:rsidR="2B20678D">
              <w:t>delays</w:t>
            </w:r>
            <w:r w:rsidR="763F5124">
              <w:t xml:space="preserve"> in coverage.</w:t>
            </w:r>
          </w:p>
          <w:p w14:paraId="2636D786" w14:textId="77777777" w:rsidR="00CC3827" w:rsidRDefault="00CC3827"/>
          <w:p w14:paraId="3195392E" w14:textId="77777777" w:rsidR="00CC3827" w:rsidRDefault="00CC3827" w:rsidP="00CC3827">
            <w:r>
              <w:t>People enrolled in employer group health insurance coverage may be able to delay enrollment without a penalty.</w:t>
            </w:r>
          </w:p>
          <w:p w14:paraId="328E0B8C" w14:textId="36EB1073" w:rsidR="00C26D21" w:rsidRDefault="00C26D21"/>
          <w:p w14:paraId="2A0ED27A" w14:textId="5763093F" w:rsidR="008F679B" w:rsidRPr="004A1840" w:rsidRDefault="00430F82">
            <w:r>
              <w:t xml:space="preserve">People collecting Social Security Income prior to age 65 </w:t>
            </w:r>
            <w:r w:rsidR="2E4146FA">
              <w:t>may be</w:t>
            </w:r>
            <w:r>
              <w:t xml:space="preserve"> automatically enrolled in </w:t>
            </w:r>
            <w:r w:rsidR="267D2645">
              <w:t xml:space="preserve">Medicare </w:t>
            </w:r>
            <w:r>
              <w:t>A &amp; B</w:t>
            </w:r>
            <w:r w:rsidR="176753EE">
              <w:t xml:space="preserve"> at age 65</w:t>
            </w:r>
            <w:r w:rsidR="6C2BC334">
              <w:t xml:space="preserve">. </w:t>
            </w:r>
            <w:r>
              <w:t xml:space="preserve">Disabled </w:t>
            </w:r>
            <w:r w:rsidR="19426F49">
              <w:t>individuals</w:t>
            </w:r>
            <w:r>
              <w:t xml:space="preserve"> collecting SSDI (Social Security Disability Income) prior to age 65 are automatically enrolled in </w:t>
            </w:r>
            <w:r w:rsidR="1029888C">
              <w:t xml:space="preserve">Medicare </w:t>
            </w:r>
            <w:r>
              <w:t>A &amp; B at month 25</w:t>
            </w:r>
            <w:r w:rsidR="41B61FFB">
              <w:t>.</w:t>
            </w:r>
          </w:p>
        </w:tc>
        <w:tc>
          <w:tcPr>
            <w:tcW w:w="4230" w:type="dxa"/>
          </w:tcPr>
          <w:p w14:paraId="6A9292FB" w14:textId="76BDDF26" w:rsidR="00C26D21" w:rsidRDefault="763F5124">
            <w:r>
              <w:t xml:space="preserve">Part A is premium free for most people through their own or a spouse's work history. </w:t>
            </w:r>
          </w:p>
          <w:p w14:paraId="6E7EE4CC" w14:textId="77777777" w:rsidR="00C26D21" w:rsidRDefault="00C26D21"/>
          <w:p w14:paraId="3A79EE5E" w14:textId="78949E2D" w:rsidR="00C26D21" w:rsidRDefault="763F5124">
            <w:r>
              <w:t>Part B coverage has a monthly premium</w:t>
            </w:r>
            <w:r w:rsidR="6F9E565A">
              <w:t xml:space="preserve"> that</w:t>
            </w:r>
            <w:r>
              <w:t xml:space="preserve"> </w:t>
            </w:r>
            <w:r w:rsidR="1CC36262">
              <w:t xml:space="preserve">changes annually and </w:t>
            </w:r>
            <w:r>
              <w:t xml:space="preserve">is deducted from a beneficiary's Social Security </w:t>
            </w:r>
            <w:r w:rsidR="587B6F55">
              <w:t>I</w:t>
            </w:r>
            <w:r w:rsidR="69C073D5">
              <w:t>ncome</w:t>
            </w:r>
            <w:r>
              <w:t xml:space="preserve"> or billed quarterly to people who are not collecting Social Security</w:t>
            </w:r>
            <w:r w:rsidR="7115C555">
              <w:t xml:space="preserve"> Income</w:t>
            </w:r>
            <w:r>
              <w:t>.</w:t>
            </w:r>
          </w:p>
          <w:p w14:paraId="4DC06BA1" w14:textId="5EF5B1F9" w:rsidR="00C26D21" w:rsidRDefault="00C26D21"/>
          <w:p w14:paraId="38CB5837" w14:textId="19069B87" w:rsidR="00C26D21" w:rsidRDefault="00C26D21">
            <w:r>
              <w:t>HDAP’s CHII Program may be able to pay for Part B coverage for clients who are billed quarterly.</w:t>
            </w:r>
          </w:p>
          <w:p w14:paraId="7172AD62" w14:textId="77777777" w:rsidR="00C26D21" w:rsidRDefault="00C26D21"/>
          <w:p w14:paraId="6668D33B" w14:textId="2A85832B" w:rsidR="00C26D21" w:rsidRDefault="00C26D21" w:rsidP="192B6A8A">
            <w:r w:rsidRPr="003E3019">
              <w:t>Other out-of-pocket cost</w:t>
            </w:r>
            <w:r>
              <w:t>s:</w:t>
            </w:r>
            <w:r w:rsidRPr="003E3019">
              <w:t xml:space="preserve"> </w:t>
            </w:r>
          </w:p>
          <w:p w14:paraId="1D4CC6E4" w14:textId="366F3E43" w:rsidR="00C26D21" w:rsidRDefault="763F5124" w:rsidP="192B6A8A">
            <w:r>
              <w:t xml:space="preserve">Medicare Part A has a deductible that must be met before inpatient hospital care is covered. </w:t>
            </w:r>
            <w:r w:rsidR="07F99A14">
              <w:t>This deductible changes annually and is based on a 90-day benefit window meaning a beneficiary could face this deductible more than once.</w:t>
            </w:r>
          </w:p>
          <w:p w14:paraId="47989B08" w14:textId="6BC57FBD" w:rsidR="00C26D21" w:rsidRDefault="00C26D21" w:rsidP="192B6A8A"/>
          <w:p w14:paraId="73D0BF3C" w14:textId="7ADFF9F7" w:rsidR="00C26D21" w:rsidRDefault="763F5124">
            <w:r>
              <w:t xml:space="preserve">Part B covers 80% of Medicare approved services after an annual deductible is met. Enrollees are responsible for </w:t>
            </w:r>
            <w:proofErr w:type="gramStart"/>
            <w:r>
              <w:t>a 20</w:t>
            </w:r>
            <w:proofErr w:type="gramEnd"/>
            <w:r>
              <w:t>% co-insurance</w:t>
            </w:r>
            <w:r w:rsidR="404B337F">
              <w:t>.</w:t>
            </w:r>
            <w:r w:rsidR="4D7C2FA4">
              <w:t xml:space="preserve"> </w:t>
            </w:r>
            <w:proofErr w:type="gramStart"/>
            <w:r w:rsidR="4D7C2FA4">
              <w:t>The Part</w:t>
            </w:r>
            <w:proofErr w:type="gramEnd"/>
            <w:r w:rsidR="4D7C2FA4">
              <w:t xml:space="preserve"> B deductible changes annually.</w:t>
            </w:r>
          </w:p>
          <w:p w14:paraId="3EAD7C87" w14:textId="77777777" w:rsidR="00C26D21" w:rsidRDefault="00C26D21"/>
          <w:p w14:paraId="78BD0EAA" w14:textId="32066CA0" w:rsidR="00015C3B" w:rsidRDefault="3EBC44EA">
            <w:r>
              <w:t>Beneficiaries can purchase a Medicare Supplement plan to help with the gaps in Parts A &amp; B.</w:t>
            </w:r>
          </w:p>
        </w:tc>
        <w:tc>
          <w:tcPr>
            <w:tcW w:w="4590" w:type="dxa"/>
          </w:tcPr>
          <w:p w14:paraId="135357C4" w14:textId="02A72C67" w:rsidR="00C26D21" w:rsidRDefault="42A8DDBA" w:rsidP="3D900567">
            <w:pPr>
              <w:pStyle w:val="ListParagraph"/>
              <w:numPr>
                <w:ilvl w:val="0"/>
                <w:numId w:val="22"/>
              </w:numPr>
            </w:pPr>
            <w:r>
              <w:t xml:space="preserve">Medicare A &amp; B </w:t>
            </w:r>
            <w:r w:rsidR="3100FB66">
              <w:t xml:space="preserve">is federal health insurance coverage and is </w:t>
            </w:r>
            <w:r>
              <w:t xml:space="preserve">administered by the federal government. </w:t>
            </w:r>
          </w:p>
          <w:p w14:paraId="754413CD" w14:textId="3D9B9DA5" w:rsidR="00C26D21" w:rsidRDefault="3CC96142" w:rsidP="3D900567">
            <w:pPr>
              <w:pStyle w:val="ListParagraph"/>
              <w:numPr>
                <w:ilvl w:val="0"/>
                <w:numId w:val="22"/>
              </w:numPr>
            </w:pPr>
            <w:r>
              <w:t>Part A</w:t>
            </w:r>
            <w:r w:rsidR="00C26D21">
              <w:t xml:space="preserve"> covers i</w:t>
            </w:r>
            <w:r w:rsidR="00C26D21" w:rsidRPr="00C46C06">
              <w:t>npatient hospital care</w:t>
            </w:r>
            <w:r w:rsidR="00C26D21">
              <w:t>, s</w:t>
            </w:r>
            <w:r w:rsidR="00C26D21" w:rsidRPr="00C46C06">
              <w:t>killed nursing facility car</w:t>
            </w:r>
            <w:r w:rsidR="00C26D21">
              <w:t>e, h</w:t>
            </w:r>
            <w:r w:rsidR="00C26D21" w:rsidRPr="00C46C06">
              <w:t>ospice care</w:t>
            </w:r>
            <w:proofErr w:type="gramStart"/>
            <w:r w:rsidR="00C26D21">
              <w:t>, h</w:t>
            </w:r>
            <w:r w:rsidR="00C26D21" w:rsidRPr="00C46C06">
              <w:t>ome</w:t>
            </w:r>
            <w:proofErr w:type="gramEnd"/>
            <w:r w:rsidR="00C26D21" w:rsidRPr="00C46C06">
              <w:t xml:space="preserve"> health care</w:t>
            </w:r>
            <w:r w:rsidR="00C26D21">
              <w:t>.</w:t>
            </w:r>
          </w:p>
          <w:p w14:paraId="09B9077C" w14:textId="624DDF4C" w:rsidR="00C26D21" w:rsidRDefault="3CC96142" w:rsidP="3D900567">
            <w:pPr>
              <w:pStyle w:val="ListParagraph"/>
              <w:numPr>
                <w:ilvl w:val="0"/>
                <w:numId w:val="22"/>
              </w:numPr>
            </w:pPr>
            <w:r>
              <w:t>Part B</w:t>
            </w:r>
            <w:r w:rsidR="00C26D21">
              <w:t xml:space="preserve"> covers s</w:t>
            </w:r>
            <w:r w:rsidR="00C26D21" w:rsidRPr="009718E9">
              <w:t>ervices from doctors and other health care providers</w:t>
            </w:r>
            <w:r w:rsidR="00C26D21">
              <w:t>, p</w:t>
            </w:r>
            <w:r w:rsidR="00C26D21" w:rsidRPr="009718E9">
              <w:t>reventive services</w:t>
            </w:r>
            <w:r w:rsidR="00C26D21">
              <w:t>, o</w:t>
            </w:r>
            <w:r w:rsidR="00C26D21" w:rsidRPr="009718E9">
              <w:t>utpatient care</w:t>
            </w:r>
            <w:r w:rsidR="00C26D21">
              <w:t>, m</w:t>
            </w:r>
            <w:r w:rsidR="00C26D21" w:rsidRPr="009718E9">
              <w:t>edications administered by a physician</w:t>
            </w:r>
            <w:r w:rsidR="00C26D21">
              <w:t>, h</w:t>
            </w:r>
            <w:r w:rsidR="00C26D21" w:rsidRPr="009718E9">
              <w:t>ome health care</w:t>
            </w:r>
            <w:proofErr w:type="gramStart"/>
            <w:r w:rsidR="00C26D21">
              <w:t>, d</w:t>
            </w:r>
            <w:r w:rsidR="00C26D21" w:rsidRPr="009718E9">
              <w:t>urable</w:t>
            </w:r>
            <w:proofErr w:type="gramEnd"/>
            <w:r w:rsidR="00C26D21" w:rsidRPr="009718E9">
              <w:t xml:space="preserve"> medical equipment</w:t>
            </w:r>
            <w:r w:rsidR="00C26D21">
              <w:t>.</w:t>
            </w:r>
          </w:p>
          <w:p w14:paraId="1049DCAB" w14:textId="55013944" w:rsidR="00C26D21" w:rsidRDefault="2B10A336" w:rsidP="3D900567">
            <w:pPr>
              <w:pStyle w:val="ListParagraph"/>
              <w:numPr>
                <w:ilvl w:val="0"/>
                <w:numId w:val="22"/>
              </w:numPr>
            </w:pPr>
            <w:r>
              <w:t>Beneficiaries c</w:t>
            </w:r>
            <w:r w:rsidR="3CC96142">
              <w:t xml:space="preserve">an go to any doctor that accepts Medicare. </w:t>
            </w:r>
          </w:p>
          <w:p w14:paraId="3EE402A7" w14:textId="6752A955" w:rsidR="00C26D21" w:rsidRDefault="3CC96142" w:rsidP="3D900567">
            <w:pPr>
              <w:pStyle w:val="ListParagraph"/>
              <w:numPr>
                <w:ilvl w:val="0"/>
                <w:numId w:val="22"/>
              </w:numPr>
            </w:pPr>
            <w:r>
              <w:t>In most cases</w:t>
            </w:r>
            <w:r w:rsidR="3DC03440">
              <w:t xml:space="preserve"> there is no requirement for </w:t>
            </w:r>
            <w:r>
              <w:t xml:space="preserve">prior approval </w:t>
            </w:r>
            <w:proofErr w:type="gramStart"/>
            <w:r>
              <w:t>for</w:t>
            </w:r>
            <w:proofErr w:type="gramEnd"/>
            <w:r>
              <w:t xml:space="preserve"> services or a referral to see a specialist. </w:t>
            </w:r>
          </w:p>
          <w:p w14:paraId="6347502B" w14:textId="096F9DA1" w:rsidR="00C26D21" w:rsidRDefault="7C43F5C8" w:rsidP="3D900567">
            <w:pPr>
              <w:pStyle w:val="ListParagraph"/>
              <w:numPr>
                <w:ilvl w:val="0"/>
                <w:numId w:val="22"/>
              </w:numPr>
            </w:pPr>
            <w:r>
              <w:t xml:space="preserve">Beneficiaries must separately enroll in Medicare </w:t>
            </w:r>
            <w:r w:rsidR="5B966861">
              <w:t xml:space="preserve">Part D </w:t>
            </w:r>
            <w:r w:rsidR="3CC96142">
              <w:t>(prescription drug coverage)</w:t>
            </w:r>
            <w:r w:rsidR="6E45F96B">
              <w:t>.</w:t>
            </w:r>
          </w:p>
          <w:p w14:paraId="7068AD2A" w14:textId="3E7CF46C" w:rsidR="64B33462" w:rsidRDefault="64B33462" w:rsidP="3D900567">
            <w:pPr>
              <w:pStyle w:val="ListParagraph"/>
              <w:numPr>
                <w:ilvl w:val="0"/>
                <w:numId w:val="22"/>
              </w:numPr>
            </w:pPr>
            <w:r>
              <w:t>Original Medicare does not cover routine vision, dental or hearing.</w:t>
            </w:r>
          </w:p>
          <w:p w14:paraId="15AD6B43" w14:textId="3C29E2FC" w:rsidR="00C26D21" w:rsidRPr="00E93E23" w:rsidRDefault="00C26D21" w:rsidP="3D900567"/>
        </w:tc>
      </w:tr>
      <w:tr w:rsidR="00C26D21" w14:paraId="19590C88" w14:textId="77777777" w:rsidTr="00015C3B">
        <w:trPr>
          <w:trHeight w:val="350"/>
        </w:trPr>
        <w:tc>
          <w:tcPr>
            <w:tcW w:w="1662" w:type="dxa"/>
          </w:tcPr>
          <w:p w14:paraId="3EA32163" w14:textId="0187CE65" w:rsidR="00C26D21" w:rsidRDefault="00C26D21" w:rsidP="001D3DD1">
            <w:r w:rsidRPr="00133723">
              <w:rPr>
                <w:b/>
                <w:bCs/>
              </w:rPr>
              <w:t>Program</w:t>
            </w:r>
          </w:p>
        </w:tc>
        <w:tc>
          <w:tcPr>
            <w:tcW w:w="3643" w:type="dxa"/>
          </w:tcPr>
          <w:p w14:paraId="518A6918" w14:textId="780F9FCF" w:rsidR="00C26D21" w:rsidRDefault="00C26D21" w:rsidP="001D3DD1">
            <w:r w:rsidRPr="00FA013D">
              <w:rPr>
                <w:b/>
                <w:bCs/>
              </w:rPr>
              <w:t>Application</w:t>
            </w:r>
          </w:p>
        </w:tc>
        <w:tc>
          <w:tcPr>
            <w:tcW w:w="4230" w:type="dxa"/>
          </w:tcPr>
          <w:p w14:paraId="45EE995B" w14:textId="0A72B7D9" w:rsidR="00C26D21" w:rsidRPr="00622931" w:rsidRDefault="00C26D21" w:rsidP="001D3DD1">
            <w:r>
              <w:rPr>
                <w:b/>
                <w:bCs/>
              </w:rPr>
              <w:t>Costs</w:t>
            </w:r>
          </w:p>
        </w:tc>
        <w:tc>
          <w:tcPr>
            <w:tcW w:w="4590" w:type="dxa"/>
          </w:tcPr>
          <w:p w14:paraId="6D7E1784" w14:textId="6E03A5D1" w:rsidR="00C26D21" w:rsidRPr="00D117C7" w:rsidRDefault="00C26D21" w:rsidP="001D3DD1">
            <w:r w:rsidRPr="00FA013D">
              <w:rPr>
                <w:b/>
                <w:bCs/>
              </w:rPr>
              <w:t>Benefits</w:t>
            </w:r>
            <w:r>
              <w:rPr>
                <w:b/>
                <w:bCs/>
              </w:rPr>
              <w:t>/Coverage</w:t>
            </w:r>
          </w:p>
        </w:tc>
      </w:tr>
      <w:tr w:rsidR="00C26D21" w14:paraId="15E8D5F4" w14:textId="77777777" w:rsidTr="00015C3B">
        <w:trPr>
          <w:trHeight w:val="1115"/>
        </w:trPr>
        <w:tc>
          <w:tcPr>
            <w:tcW w:w="1662" w:type="dxa"/>
          </w:tcPr>
          <w:p w14:paraId="0D194AC4" w14:textId="77777777" w:rsidR="00C26D21" w:rsidRDefault="00C26D21">
            <w:r>
              <w:lastRenderedPageBreak/>
              <w:t>Medicare Part D (prescription drug coverage)</w:t>
            </w:r>
          </w:p>
          <w:p w14:paraId="649831DC" w14:textId="77777777" w:rsidR="00C26D21" w:rsidRDefault="00C26D21"/>
          <w:p w14:paraId="2E77B375" w14:textId="41CD783B" w:rsidR="00C26D21" w:rsidRDefault="00C26D21"/>
        </w:tc>
        <w:tc>
          <w:tcPr>
            <w:tcW w:w="3643" w:type="dxa"/>
          </w:tcPr>
          <w:p w14:paraId="179DD4FE" w14:textId="66A842FB" w:rsidR="00C26D21" w:rsidRDefault="763F5124">
            <w:r>
              <w:t xml:space="preserve">Must have Part A </w:t>
            </w:r>
            <w:r w:rsidRPr="37D86801">
              <w:rPr>
                <w:b/>
              </w:rPr>
              <w:t>OR</w:t>
            </w:r>
            <w:r>
              <w:t xml:space="preserve"> Part B to enroll in Medicare Part D. </w:t>
            </w:r>
          </w:p>
          <w:p w14:paraId="41BCA544" w14:textId="77777777" w:rsidR="00C26D21" w:rsidRDefault="00C26D21"/>
          <w:p w14:paraId="4205647D" w14:textId="2FF0C66D" w:rsidR="00C26D21" w:rsidRDefault="591EB6BC">
            <w:pPr>
              <w:rPr>
                <w:rStyle w:val="Hyperlink"/>
              </w:rPr>
            </w:pPr>
            <w:r>
              <w:t>C</w:t>
            </w:r>
            <w:r w:rsidR="6EE03505">
              <w:t xml:space="preserve">reate “My Medicare” account at </w:t>
            </w:r>
            <w:hyperlink r:id="rId18">
              <w:r w:rsidR="69C073D5" w:rsidRPr="62B72797">
                <w:rPr>
                  <w:rStyle w:val="Hyperlink"/>
                </w:rPr>
                <w:t>www.Medicare.gov</w:t>
              </w:r>
            </w:hyperlink>
            <w:r w:rsidR="6B8DA8B4">
              <w:t xml:space="preserve"> to enroll</w:t>
            </w:r>
            <w:r w:rsidR="116450BC">
              <w:t>.</w:t>
            </w:r>
          </w:p>
          <w:p w14:paraId="600589AC" w14:textId="76795B90" w:rsidR="62B72797" w:rsidRDefault="62B72797" w:rsidP="62B72797"/>
          <w:p w14:paraId="5D52E736" w14:textId="1AFA8CE5" w:rsidR="00C26D21" w:rsidRDefault="24FC8DE0">
            <w:r>
              <w:t>Members</w:t>
            </w:r>
            <w:r w:rsidR="116450BC">
              <w:t xml:space="preserve"> may also contact </w:t>
            </w:r>
            <w:r w:rsidR="2D2EF79C">
              <w:t xml:space="preserve">an </w:t>
            </w:r>
            <w:r w:rsidR="116450BC">
              <w:t xml:space="preserve">insurance carrier directly </w:t>
            </w:r>
            <w:r w:rsidR="00C26D21">
              <w:t>or call Medicare at</w:t>
            </w:r>
            <w:r w:rsidR="760D3AC0">
              <w:t xml:space="preserve"> </w:t>
            </w:r>
            <w:r w:rsidR="00C26D21">
              <w:t>800-633-4227.</w:t>
            </w:r>
          </w:p>
        </w:tc>
        <w:tc>
          <w:tcPr>
            <w:tcW w:w="4230" w:type="dxa"/>
          </w:tcPr>
          <w:p w14:paraId="38CB2F9A" w14:textId="43A6491F" w:rsidR="00C26D21" w:rsidRDefault="00C26D21" w:rsidP="00B621FE">
            <w:r w:rsidRPr="003E3019">
              <w:t xml:space="preserve">Part D prescription drug coverage </w:t>
            </w:r>
            <w:r>
              <w:t xml:space="preserve">has </w:t>
            </w:r>
            <w:r w:rsidRPr="003E3019">
              <w:t xml:space="preserve">a </w:t>
            </w:r>
            <w:r w:rsidR="0C7BCC2C">
              <w:t>monthly</w:t>
            </w:r>
            <w:r w:rsidRPr="003E3019">
              <w:t xml:space="preserve"> premium.</w:t>
            </w:r>
          </w:p>
          <w:p w14:paraId="56486EE0" w14:textId="197C4027" w:rsidR="00C26D21" w:rsidRPr="00622931" w:rsidRDefault="00C26D21"/>
          <w:p w14:paraId="2A6980FC" w14:textId="24FBE956" w:rsidR="00C26D21" w:rsidRPr="00622931" w:rsidRDefault="763F5124">
            <w:r>
              <w:t>HDAP’s CHII Program may be able to pay this premium</w:t>
            </w:r>
          </w:p>
          <w:p w14:paraId="60D37608" w14:textId="4DA79C66" w:rsidR="62B72797" w:rsidRDefault="62B72797" w:rsidP="62B72797"/>
          <w:p w14:paraId="2285003D" w14:textId="1DA6DDE3" w:rsidR="5A16F181" w:rsidRDefault="5A16F181" w:rsidP="62B72797">
            <w:r>
              <w:t>People who defer Part D enrollment without other “creditable drug coverage” may face a Part D late enrollment penalty</w:t>
            </w:r>
            <w:r w:rsidR="290FF6D6">
              <w:t xml:space="preserve"> and gaps in coverage.</w:t>
            </w:r>
            <w:r>
              <w:t xml:space="preserve"> </w:t>
            </w:r>
          </w:p>
          <w:p w14:paraId="507CF39C" w14:textId="645F40AC" w:rsidR="00C26D21" w:rsidRPr="00622931" w:rsidRDefault="00C26D21"/>
        </w:tc>
        <w:tc>
          <w:tcPr>
            <w:tcW w:w="4590" w:type="dxa"/>
          </w:tcPr>
          <w:p w14:paraId="0B35EC8B" w14:textId="6C828CB2" w:rsidR="1686C313" w:rsidRDefault="1686C313" w:rsidP="3D900567">
            <w:pPr>
              <w:pStyle w:val="ListParagraph"/>
              <w:numPr>
                <w:ilvl w:val="0"/>
                <w:numId w:val="23"/>
              </w:numPr>
            </w:pPr>
            <w:r>
              <w:t>Multiple plans offered by Medicare</w:t>
            </w:r>
            <w:r w:rsidR="00EA4501">
              <w:t>-</w:t>
            </w:r>
            <w:r>
              <w:t>approved private insurance carriers.</w:t>
            </w:r>
          </w:p>
          <w:p w14:paraId="5E410AD5" w14:textId="77777777" w:rsidR="00C26D21" w:rsidRDefault="00C26D21" w:rsidP="00CE20E1">
            <w:pPr>
              <w:pStyle w:val="ListParagraph"/>
              <w:numPr>
                <w:ilvl w:val="0"/>
                <w:numId w:val="23"/>
              </w:numPr>
            </w:pPr>
            <w:r>
              <w:t>Helps pay for prescription drugs.</w:t>
            </w:r>
          </w:p>
          <w:p w14:paraId="7D228309" w14:textId="1990DBEE" w:rsidR="00C26D21" w:rsidRPr="00D117C7" w:rsidRDefault="763F5124" w:rsidP="3D900567">
            <w:pPr>
              <w:pStyle w:val="ListParagraph"/>
              <w:numPr>
                <w:ilvl w:val="0"/>
                <w:numId w:val="23"/>
              </w:numPr>
            </w:pPr>
            <w:r>
              <w:t>Beneficiaries may have higher out-of-pocket costs prior to meeting the Medicare coverage gap (“donut hole</w:t>
            </w:r>
            <w:r w:rsidR="03CACE57">
              <w:t>”)</w:t>
            </w:r>
            <w:r w:rsidR="10E73424">
              <w:t xml:space="preserve"> but HDAP can cover these costs for active clients</w:t>
            </w:r>
            <w:r w:rsidR="3B490B7E">
              <w:t>.</w:t>
            </w:r>
          </w:p>
          <w:p w14:paraId="649A7E36" w14:textId="5FE41DCE" w:rsidR="00C26D21" w:rsidRPr="00D117C7" w:rsidRDefault="00C26D21" w:rsidP="002D4D9E"/>
        </w:tc>
      </w:tr>
      <w:tr w:rsidR="00C26D21" w14:paraId="5ED4BD14" w14:textId="77777777" w:rsidTr="00015C3B">
        <w:trPr>
          <w:trHeight w:val="2645"/>
        </w:trPr>
        <w:tc>
          <w:tcPr>
            <w:tcW w:w="1662" w:type="dxa"/>
          </w:tcPr>
          <w:p w14:paraId="3B197A83" w14:textId="3CADBD38" w:rsidR="00C26D21" w:rsidRDefault="00C26D21">
            <w:r w:rsidRPr="3D900567">
              <w:rPr>
                <w:shd w:val="clear" w:color="auto" w:fill="FAF9F8"/>
              </w:rPr>
              <w:t>Medicare Supplemental Insurance Policies</w:t>
            </w:r>
            <w:r w:rsidR="7C89A11C" w:rsidRPr="3D900567">
              <w:rPr>
                <w:shd w:val="clear" w:color="auto" w:fill="FAF9F8"/>
              </w:rPr>
              <w:t xml:space="preserve"> </w:t>
            </w:r>
          </w:p>
          <w:p w14:paraId="0B2B6DE7" w14:textId="3CADBD38" w:rsidR="00C26D21" w:rsidRDefault="00C26D21"/>
          <w:p w14:paraId="07770959" w14:textId="08D85EA6" w:rsidR="00C26D21" w:rsidRDefault="2E012561">
            <w:pPr>
              <w:rPr>
                <w:shd w:val="clear" w:color="auto" w:fill="FAF9F8"/>
              </w:rPr>
            </w:pPr>
            <w:r w:rsidRPr="3D900567">
              <w:rPr>
                <w:shd w:val="clear" w:color="auto" w:fill="FAF9F8"/>
              </w:rPr>
              <w:t>O</w:t>
            </w:r>
            <w:r w:rsidR="1B519457" w:rsidRPr="3D900567">
              <w:rPr>
                <w:shd w:val="clear" w:color="auto" w:fill="FAF9F8"/>
              </w:rPr>
              <w:t>ften</w:t>
            </w:r>
            <w:r w:rsidR="7C89A11C" w:rsidRPr="3D900567">
              <w:rPr>
                <w:shd w:val="clear" w:color="auto" w:fill="FAF9F8"/>
              </w:rPr>
              <w:t xml:space="preserve"> referred to as “Medigap”</w:t>
            </w:r>
            <w:r w:rsidR="1EDC8557" w:rsidRPr="3D900567">
              <w:rPr>
                <w:shd w:val="clear" w:color="auto" w:fill="FAF9F8"/>
              </w:rPr>
              <w:t xml:space="preserve"> as it helps to cover the gaps in </w:t>
            </w:r>
            <w:r w:rsidR="72886ED4" w:rsidRPr="3D900567">
              <w:rPr>
                <w:shd w:val="clear" w:color="auto" w:fill="FAF9F8"/>
              </w:rPr>
              <w:t>“</w:t>
            </w:r>
            <w:r w:rsidR="1EDC8557" w:rsidRPr="3D900567">
              <w:rPr>
                <w:shd w:val="clear" w:color="auto" w:fill="FAF9F8"/>
              </w:rPr>
              <w:t>Original Medica</w:t>
            </w:r>
            <w:r w:rsidR="2EC21115" w:rsidRPr="3D900567">
              <w:rPr>
                <w:shd w:val="clear" w:color="auto" w:fill="FAF9F8"/>
              </w:rPr>
              <w:t>re</w:t>
            </w:r>
            <w:r w:rsidR="745A8C31" w:rsidRPr="3D900567">
              <w:rPr>
                <w:shd w:val="clear" w:color="auto" w:fill="FAF9F8"/>
              </w:rPr>
              <w:t>”</w:t>
            </w:r>
          </w:p>
          <w:p w14:paraId="447FBEFA" w14:textId="77777777" w:rsidR="00C26D21" w:rsidRDefault="00C26D21">
            <w:pPr>
              <w:rPr>
                <w:rFonts w:cstheme="minorHAnsi"/>
                <w:shd w:val="clear" w:color="auto" w:fill="FAF9F8"/>
              </w:rPr>
            </w:pPr>
          </w:p>
          <w:p w14:paraId="0D968671" w14:textId="44A08C01" w:rsidR="00C26D21" w:rsidRPr="00081DF4" w:rsidRDefault="00C26D21"/>
        </w:tc>
        <w:tc>
          <w:tcPr>
            <w:tcW w:w="3643" w:type="dxa"/>
          </w:tcPr>
          <w:p w14:paraId="09C0A22E" w14:textId="6DC2AE7F" w:rsidR="00C26D21" w:rsidRDefault="763F5124">
            <w:r>
              <w:t xml:space="preserve">Must have Part A </w:t>
            </w:r>
            <w:r w:rsidRPr="002D4D9E">
              <w:rPr>
                <w:b/>
                <w:bCs/>
              </w:rPr>
              <w:t>AND</w:t>
            </w:r>
            <w:r>
              <w:t xml:space="preserve"> Part B to enroll.</w:t>
            </w:r>
          </w:p>
          <w:p w14:paraId="1559A71B" w14:textId="77777777" w:rsidR="00C26D21" w:rsidRDefault="00C26D21"/>
          <w:p w14:paraId="0FD82760" w14:textId="62ADCC1B" w:rsidR="00C26D21" w:rsidRDefault="4790EC83" w:rsidP="00F26CF2">
            <w:pPr>
              <w:rPr>
                <w:rStyle w:val="Hyperlink"/>
              </w:rPr>
            </w:pPr>
            <w:r>
              <w:t xml:space="preserve">May need to contact </w:t>
            </w:r>
            <w:r w:rsidR="6094EBE9">
              <w:t xml:space="preserve">private </w:t>
            </w:r>
            <w:r>
              <w:t>insurance carrier to enroll, but beneficiaries can compare plans</w:t>
            </w:r>
            <w:r w:rsidR="6E96D734">
              <w:t xml:space="preserve"> </w:t>
            </w:r>
            <w:r w:rsidR="31BEFFD4">
              <w:t xml:space="preserve">after creating a </w:t>
            </w:r>
            <w:r w:rsidR="6E96D734">
              <w:t xml:space="preserve">“My Medicare” account at </w:t>
            </w:r>
            <w:r w:rsidR="3CC96142">
              <w:t>www.Medicare.gov</w:t>
            </w:r>
            <w:r w:rsidR="3A04FA40">
              <w:t>.</w:t>
            </w:r>
          </w:p>
        </w:tc>
        <w:tc>
          <w:tcPr>
            <w:tcW w:w="4230" w:type="dxa"/>
          </w:tcPr>
          <w:p w14:paraId="3D628B11" w14:textId="0F71C33C" w:rsidR="00C26D21" w:rsidRDefault="00C26D21" w:rsidP="00EB6BE6">
            <w:pPr>
              <w:spacing w:line="259" w:lineRule="auto"/>
              <w:rPr>
                <w:shd w:val="clear" w:color="auto" w:fill="FAF9F8"/>
              </w:rPr>
            </w:pPr>
            <w:r w:rsidRPr="192B6A8A">
              <w:rPr>
                <w:shd w:val="clear" w:color="auto" w:fill="FAF9F8"/>
              </w:rPr>
              <w:t xml:space="preserve">Medigap plans can help cover the gaps in Medicare Parts A and B coverage, such as co-insurance and deductibles. </w:t>
            </w:r>
          </w:p>
          <w:p w14:paraId="628DC7B1" w14:textId="33E95272" w:rsidR="00C26D21" w:rsidRDefault="00C26D21" w:rsidP="00EB6BE6">
            <w:pPr>
              <w:spacing w:line="259" w:lineRule="auto"/>
              <w:rPr>
                <w:shd w:val="clear" w:color="auto" w:fill="FAF9F8"/>
              </w:rPr>
            </w:pPr>
          </w:p>
          <w:p w14:paraId="15E1D82F" w14:textId="00C91ED1" w:rsidR="00C26D21" w:rsidRPr="00166263" w:rsidRDefault="7420819F" w:rsidP="00EB6BE6">
            <w:pPr>
              <w:spacing w:line="259" w:lineRule="auto"/>
            </w:pPr>
            <w:r w:rsidRPr="192B6A8A">
              <w:rPr>
                <w:shd w:val="clear" w:color="auto" w:fill="FAF9F8"/>
              </w:rPr>
              <w:t xml:space="preserve">Plans </w:t>
            </w:r>
            <w:r w:rsidR="3CC96142" w:rsidRPr="192B6A8A">
              <w:rPr>
                <w:shd w:val="clear" w:color="auto" w:fill="FAF9F8"/>
              </w:rPr>
              <w:t>ha</w:t>
            </w:r>
            <w:r w:rsidR="171540F6" w:rsidRPr="192B6A8A">
              <w:rPr>
                <w:shd w:val="clear" w:color="auto" w:fill="FAF9F8"/>
              </w:rPr>
              <w:t>ve</w:t>
            </w:r>
            <w:r w:rsidR="00C26D21" w:rsidRPr="192B6A8A">
              <w:rPr>
                <w:shd w:val="clear" w:color="auto" w:fill="FAF9F8"/>
              </w:rPr>
              <w:t xml:space="preserve"> a </w:t>
            </w:r>
            <w:r w:rsidR="5A14DA09" w:rsidRPr="192B6A8A">
              <w:rPr>
                <w:shd w:val="clear" w:color="auto" w:fill="FAF9F8"/>
              </w:rPr>
              <w:t>monthly</w:t>
            </w:r>
            <w:r w:rsidR="00C26D21" w:rsidRPr="192B6A8A">
              <w:rPr>
                <w:shd w:val="clear" w:color="auto" w:fill="FAF9F8"/>
              </w:rPr>
              <w:t xml:space="preserve"> premium. </w:t>
            </w:r>
          </w:p>
          <w:p w14:paraId="3F054DBF" w14:textId="035EF8FD" w:rsidR="00C26D21" w:rsidRPr="00166263" w:rsidRDefault="00C26D21" w:rsidP="3D900567">
            <w:pPr>
              <w:spacing w:line="259" w:lineRule="auto"/>
            </w:pPr>
          </w:p>
          <w:p w14:paraId="726B59B3" w14:textId="102661D8" w:rsidR="00C26D21" w:rsidRPr="00166263" w:rsidRDefault="64176FC7" w:rsidP="00EB6BE6">
            <w:pPr>
              <w:spacing w:line="259" w:lineRule="auto"/>
              <w:rPr>
                <w:shd w:val="clear" w:color="auto" w:fill="FAF9F8"/>
              </w:rPr>
            </w:pPr>
            <w:r>
              <w:t>Enrollees have an o</w:t>
            </w:r>
            <w:r w:rsidR="7368AA3F">
              <w:t xml:space="preserve">ption to </w:t>
            </w:r>
            <w:proofErr w:type="gramStart"/>
            <w:r w:rsidR="7368AA3F">
              <w:t>add on</w:t>
            </w:r>
            <w:proofErr w:type="gramEnd"/>
            <w:r w:rsidR="6548ABF2">
              <w:t xml:space="preserve"> </w:t>
            </w:r>
            <w:r w:rsidR="7368AA3F">
              <w:t xml:space="preserve">vision and hearing </w:t>
            </w:r>
            <w:r w:rsidR="6A004814">
              <w:t>coverage for a</w:t>
            </w:r>
            <w:r w:rsidR="04D73860">
              <w:t xml:space="preserve"> small </w:t>
            </w:r>
            <w:r w:rsidR="6A004814">
              <w:t>additional cost</w:t>
            </w:r>
            <w:r w:rsidR="455BB1C7">
              <w:t>.</w:t>
            </w:r>
          </w:p>
        </w:tc>
        <w:tc>
          <w:tcPr>
            <w:tcW w:w="4590" w:type="dxa"/>
          </w:tcPr>
          <w:p w14:paraId="276BA067" w14:textId="7269D01D" w:rsidR="00C26D21" w:rsidRPr="00CE20E1" w:rsidRDefault="3952951E" w:rsidP="3D900567">
            <w:pPr>
              <w:pStyle w:val="ListParagraph"/>
              <w:numPr>
                <w:ilvl w:val="0"/>
                <w:numId w:val="23"/>
              </w:numPr>
            </w:pPr>
            <w:r>
              <w:t>In Massachusetts there are t</w:t>
            </w:r>
            <w:r w:rsidR="24137A51">
              <w:t>hree plans offered by Medicare</w:t>
            </w:r>
            <w:r w:rsidR="2BFC49C0">
              <w:t>-</w:t>
            </w:r>
            <w:r w:rsidR="24137A51">
              <w:t xml:space="preserve">approved private insurance carriers. </w:t>
            </w:r>
          </w:p>
          <w:p w14:paraId="30D1F372" w14:textId="4968D9FA" w:rsidR="00C26D21" w:rsidRPr="00CE20E1" w:rsidRDefault="44578D5E" w:rsidP="3D900567">
            <w:pPr>
              <w:rPr>
                <w:shd w:val="clear" w:color="auto" w:fill="FAF9F8"/>
              </w:rPr>
            </w:pPr>
            <w:r w:rsidRPr="3D900567">
              <w:rPr>
                <w:shd w:val="clear" w:color="auto" w:fill="FAF9F8"/>
              </w:rPr>
              <w:t>Supplement Core Plan</w:t>
            </w:r>
            <w:r w:rsidR="10AF9146" w:rsidRPr="3D900567">
              <w:rPr>
                <w:shd w:val="clear" w:color="auto" w:fill="FAF9F8"/>
              </w:rPr>
              <w:t>:</w:t>
            </w:r>
          </w:p>
          <w:p w14:paraId="2AB6C1BF" w14:textId="0B52FFE9" w:rsidR="00C26D21" w:rsidRPr="00CE20E1" w:rsidRDefault="13D2E445" w:rsidP="3D900567">
            <w:pPr>
              <w:pStyle w:val="ListParagraph"/>
              <w:numPr>
                <w:ilvl w:val="0"/>
                <w:numId w:val="30"/>
              </w:numPr>
              <w:rPr>
                <w:shd w:val="clear" w:color="auto" w:fill="FAF9F8"/>
              </w:rPr>
            </w:pPr>
            <w:r>
              <w:t xml:space="preserve">Must meet Part A &amp; B deductibles before </w:t>
            </w:r>
            <w:r w:rsidR="1290662C">
              <w:t xml:space="preserve">this plan covers </w:t>
            </w:r>
            <w:r w:rsidR="59137C41">
              <w:t xml:space="preserve">the </w:t>
            </w:r>
            <w:r w:rsidR="3701AE78">
              <w:t xml:space="preserve">20% Medicare co-insurance for Part B </w:t>
            </w:r>
            <w:r w:rsidR="1290662C">
              <w:t>for Medicare approved services</w:t>
            </w:r>
            <w:r w:rsidR="012DD1C9">
              <w:t>.</w:t>
            </w:r>
          </w:p>
          <w:p w14:paraId="32D69DC7" w14:textId="3DFA8484" w:rsidR="00C26D21" w:rsidRPr="00CE20E1" w:rsidRDefault="44578D5E" w:rsidP="3D900567">
            <w:pPr>
              <w:rPr>
                <w:shd w:val="clear" w:color="auto" w:fill="FAF9F8"/>
              </w:rPr>
            </w:pPr>
            <w:r w:rsidRPr="3D900567">
              <w:t>Supplement 1A</w:t>
            </w:r>
            <w:r w:rsidR="6F3B4734" w:rsidRPr="3D900567">
              <w:t>:</w:t>
            </w:r>
          </w:p>
          <w:p w14:paraId="5D75BBF4" w14:textId="6BA3BEE3" w:rsidR="00C26D21" w:rsidRPr="00CE20E1" w:rsidRDefault="13ECA5EB" w:rsidP="3D900567">
            <w:pPr>
              <w:pStyle w:val="ListParagraph"/>
              <w:numPr>
                <w:ilvl w:val="0"/>
                <w:numId w:val="29"/>
              </w:numPr>
              <w:rPr>
                <w:shd w:val="clear" w:color="auto" w:fill="FAF9F8"/>
              </w:rPr>
            </w:pPr>
            <w:r>
              <w:t xml:space="preserve">Covers Part A </w:t>
            </w:r>
            <w:proofErr w:type="gramStart"/>
            <w:r>
              <w:t>deductible, but</w:t>
            </w:r>
            <w:proofErr w:type="gramEnd"/>
            <w:r>
              <w:t xml:space="preserve"> m</w:t>
            </w:r>
            <w:r w:rsidR="74715FA6">
              <w:t>ust meet Part B deductible before plans covers</w:t>
            </w:r>
            <w:r w:rsidR="032BF54E">
              <w:t xml:space="preserve"> </w:t>
            </w:r>
            <w:r w:rsidR="69934B2A">
              <w:t xml:space="preserve">the 20% Medicare co-insurance </w:t>
            </w:r>
            <w:r w:rsidR="032BF54E">
              <w:t>for Medicare</w:t>
            </w:r>
            <w:r w:rsidR="4A0CBBB4">
              <w:t>-</w:t>
            </w:r>
            <w:r w:rsidR="032BF54E">
              <w:t>approved services.</w:t>
            </w:r>
            <w:r w:rsidR="74715FA6">
              <w:t xml:space="preserve"> </w:t>
            </w:r>
          </w:p>
          <w:p w14:paraId="283F0687" w14:textId="7C5645D2" w:rsidR="00C26D21" w:rsidRPr="00CE20E1" w:rsidRDefault="44578D5E" w:rsidP="3D900567">
            <w:pPr>
              <w:rPr>
                <w:shd w:val="clear" w:color="auto" w:fill="FAF9F8"/>
              </w:rPr>
            </w:pPr>
            <w:r w:rsidRPr="3D900567">
              <w:t>Supplement 1</w:t>
            </w:r>
            <w:r w:rsidR="616FD348" w:rsidRPr="3D900567">
              <w:t>:</w:t>
            </w:r>
          </w:p>
          <w:p w14:paraId="4A3F36B6" w14:textId="6995284A" w:rsidR="00C26D21" w:rsidRPr="00CE20E1" w:rsidRDefault="464AAF50" w:rsidP="3D900567">
            <w:pPr>
              <w:pStyle w:val="ListParagraph"/>
              <w:numPr>
                <w:ilvl w:val="0"/>
                <w:numId w:val="28"/>
              </w:numPr>
              <w:rPr>
                <w:shd w:val="clear" w:color="auto" w:fill="FAF9F8"/>
              </w:rPr>
            </w:pPr>
            <w:r>
              <w:t>Only a</w:t>
            </w:r>
            <w:r w:rsidR="6A288FF6">
              <w:t xml:space="preserve">vailable to </w:t>
            </w:r>
            <w:r w:rsidR="14873EA1">
              <w:t>people who were Medicare eligible prior to 1/1/2020</w:t>
            </w:r>
            <w:r w:rsidR="1CA5F9AE">
              <w:t>.</w:t>
            </w:r>
          </w:p>
          <w:p w14:paraId="75626FCE" w14:textId="47CC18EC" w:rsidR="00C26D21" w:rsidRPr="00355D6C" w:rsidRDefault="1FA991E3" w:rsidP="3D900567">
            <w:pPr>
              <w:pStyle w:val="ListParagraph"/>
              <w:numPr>
                <w:ilvl w:val="0"/>
                <w:numId w:val="28"/>
              </w:numPr>
              <w:rPr>
                <w:shd w:val="clear" w:color="auto" w:fill="FAF9F8"/>
              </w:rPr>
            </w:pPr>
            <w:r>
              <w:t xml:space="preserve">Plan covers </w:t>
            </w:r>
            <w:r w:rsidR="73D55407">
              <w:t xml:space="preserve">Medicare A &amp; B deductibles and </w:t>
            </w:r>
            <w:r>
              <w:t xml:space="preserve">most of the </w:t>
            </w:r>
            <w:r w:rsidR="56F6EE45">
              <w:t xml:space="preserve">other </w:t>
            </w:r>
            <w:r>
              <w:t>gaps in</w:t>
            </w:r>
            <w:r w:rsidR="7E670AB7">
              <w:t xml:space="preserve"> </w:t>
            </w:r>
            <w:r w:rsidR="29A2488A">
              <w:t>Medicare including the 20% co-insurance</w:t>
            </w:r>
            <w:r w:rsidR="2C80E3B4">
              <w:t xml:space="preserve"> for Medicare approved services.</w:t>
            </w:r>
          </w:p>
          <w:p w14:paraId="4D25D368" w14:textId="77777777" w:rsidR="00355D6C" w:rsidRDefault="00355D6C" w:rsidP="00355D6C">
            <w:pPr>
              <w:rPr>
                <w:shd w:val="clear" w:color="auto" w:fill="FAF9F8"/>
              </w:rPr>
            </w:pPr>
          </w:p>
          <w:p w14:paraId="1C85FFBE" w14:textId="77777777" w:rsidR="00355D6C" w:rsidRDefault="00355D6C" w:rsidP="00355D6C">
            <w:pPr>
              <w:rPr>
                <w:shd w:val="clear" w:color="auto" w:fill="FAF9F8"/>
              </w:rPr>
            </w:pPr>
          </w:p>
          <w:p w14:paraId="2B095CAC" w14:textId="77777777" w:rsidR="00355D6C" w:rsidRDefault="00355D6C" w:rsidP="00355D6C">
            <w:pPr>
              <w:rPr>
                <w:shd w:val="clear" w:color="auto" w:fill="FAF9F8"/>
              </w:rPr>
            </w:pPr>
          </w:p>
          <w:p w14:paraId="1B5D2157" w14:textId="09BE0D90" w:rsidR="00355D6C" w:rsidRPr="00355D6C" w:rsidRDefault="00355D6C" w:rsidP="00355D6C">
            <w:pPr>
              <w:rPr>
                <w:shd w:val="clear" w:color="auto" w:fill="FAF9F8"/>
              </w:rPr>
            </w:pPr>
          </w:p>
        </w:tc>
      </w:tr>
      <w:tr w:rsidR="00671F3D" w14:paraId="3F0C4AA0" w14:textId="77777777" w:rsidTr="00671F3D">
        <w:trPr>
          <w:trHeight w:val="440"/>
        </w:trPr>
        <w:tc>
          <w:tcPr>
            <w:tcW w:w="1662" w:type="dxa"/>
          </w:tcPr>
          <w:p w14:paraId="4D29B627" w14:textId="47ABD070" w:rsidR="00671F3D" w:rsidRDefault="00671F3D" w:rsidP="00671F3D">
            <w:r w:rsidRPr="00133723">
              <w:rPr>
                <w:b/>
                <w:bCs/>
              </w:rPr>
              <w:t>Program</w:t>
            </w:r>
          </w:p>
        </w:tc>
        <w:tc>
          <w:tcPr>
            <w:tcW w:w="3643" w:type="dxa"/>
          </w:tcPr>
          <w:p w14:paraId="543DCFA2" w14:textId="25682B56" w:rsidR="00671F3D" w:rsidRDefault="00671F3D" w:rsidP="00671F3D">
            <w:r w:rsidRPr="00FA013D">
              <w:rPr>
                <w:b/>
                <w:bCs/>
              </w:rPr>
              <w:t>Application</w:t>
            </w:r>
          </w:p>
        </w:tc>
        <w:tc>
          <w:tcPr>
            <w:tcW w:w="4230" w:type="dxa"/>
          </w:tcPr>
          <w:p w14:paraId="62534F0B" w14:textId="28534322" w:rsidR="00671F3D" w:rsidRDefault="00671F3D" w:rsidP="00671F3D">
            <w:r>
              <w:rPr>
                <w:b/>
                <w:bCs/>
              </w:rPr>
              <w:t>Costs</w:t>
            </w:r>
          </w:p>
        </w:tc>
        <w:tc>
          <w:tcPr>
            <w:tcW w:w="4590" w:type="dxa"/>
          </w:tcPr>
          <w:p w14:paraId="310C46FE" w14:textId="1D432E5E" w:rsidR="00671F3D" w:rsidRDefault="00671F3D" w:rsidP="00671F3D">
            <w:r w:rsidRPr="00671F3D">
              <w:rPr>
                <w:b/>
                <w:bCs/>
              </w:rPr>
              <w:t>Benefits/Coverage</w:t>
            </w:r>
          </w:p>
        </w:tc>
      </w:tr>
      <w:tr w:rsidR="00C26D21" w14:paraId="464E98B1" w14:textId="77777777" w:rsidTr="00015C3B">
        <w:trPr>
          <w:trHeight w:val="620"/>
        </w:trPr>
        <w:tc>
          <w:tcPr>
            <w:tcW w:w="1662" w:type="dxa"/>
          </w:tcPr>
          <w:p w14:paraId="3B251220" w14:textId="641E5B77" w:rsidR="00C26D21" w:rsidRPr="00323668" w:rsidRDefault="763F5124" w:rsidP="192B6A8A">
            <w:r>
              <w:lastRenderedPageBreak/>
              <w:t xml:space="preserve">Medicare Advantage </w:t>
            </w:r>
          </w:p>
          <w:p w14:paraId="65115F9C" w14:textId="374CCDA0" w:rsidR="00C26D21" w:rsidRPr="00323668" w:rsidRDefault="00C26D21" w:rsidP="192B6A8A"/>
          <w:p w14:paraId="2325BC0C" w14:textId="06681F8E" w:rsidR="00C26D21" w:rsidRPr="00323668" w:rsidRDefault="7BE7228B" w:rsidP="192B6A8A">
            <w:r>
              <w:t>O</w:t>
            </w:r>
            <w:r w:rsidR="4AC775A7">
              <w:t>ften</w:t>
            </w:r>
            <w:r w:rsidR="763F5124">
              <w:t xml:space="preserve"> called Part C</w:t>
            </w:r>
            <w:r w:rsidR="2A095D90">
              <w:t xml:space="preserve"> or a replacement plan for “Original Medicare”</w:t>
            </w:r>
          </w:p>
          <w:p w14:paraId="3822C761" w14:textId="68883819" w:rsidR="00C26D21" w:rsidRPr="00323668" w:rsidRDefault="00C26D21" w:rsidP="003166AA"/>
        </w:tc>
        <w:tc>
          <w:tcPr>
            <w:tcW w:w="3643" w:type="dxa"/>
          </w:tcPr>
          <w:p w14:paraId="60048681" w14:textId="79A698AF" w:rsidR="00C26D21" w:rsidRDefault="763F5124" w:rsidP="009E6A96">
            <w:r>
              <w:t xml:space="preserve">Must have both Part A </w:t>
            </w:r>
            <w:r w:rsidRPr="002D4D9E">
              <w:rPr>
                <w:b/>
                <w:bCs/>
              </w:rPr>
              <w:t>AND</w:t>
            </w:r>
            <w:r>
              <w:t xml:space="preserve"> Part B to enroll</w:t>
            </w:r>
            <w:r w:rsidR="5E43C258">
              <w:t xml:space="preserve">. </w:t>
            </w:r>
          </w:p>
          <w:p w14:paraId="28A8E732" w14:textId="77777777" w:rsidR="00C26D21" w:rsidRDefault="00C26D21" w:rsidP="009E6A96"/>
          <w:p w14:paraId="2D0903BB" w14:textId="67F227DF" w:rsidR="00C26D21" w:rsidRDefault="74F97EAA" w:rsidP="3D900567">
            <w:pPr>
              <w:rPr>
                <w:rStyle w:val="Hyperlink"/>
              </w:rPr>
            </w:pPr>
            <w:r>
              <w:t xml:space="preserve">Create “My Medicare” account at </w:t>
            </w:r>
            <w:hyperlink r:id="rId19">
              <w:r w:rsidRPr="3D900567">
                <w:rPr>
                  <w:rStyle w:val="Hyperlink"/>
                </w:rPr>
                <w:t>www.Medicare.gov</w:t>
              </w:r>
            </w:hyperlink>
            <w:r>
              <w:t xml:space="preserve"> to enroll</w:t>
            </w:r>
          </w:p>
          <w:p w14:paraId="15D41458" w14:textId="2EB98E24" w:rsidR="00C26D21" w:rsidRDefault="763F5124" w:rsidP="009E6A96">
            <w:r>
              <w:t xml:space="preserve">or call Medicare </w:t>
            </w:r>
            <w:proofErr w:type="gramStart"/>
            <w:r>
              <w:t>at</w:t>
            </w:r>
            <w:proofErr w:type="gramEnd"/>
            <w:r w:rsidR="0855F918">
              <w:t xml:space="preserve"> </w:t>
            </w:r>
            <w:r>
              <w:t>800-633-4227.</w:t>
            </w:r>
            <w:r w:rsidR="0DA5CEAA">
              <w:t xml:space="preserve"> </w:t>
            </w:r>
          </w:p>
          <w:p w14:paraId="33956C5F" w14:textId="070B5B55" w:rsidR="37D86801" w:rsidRDefault="37D86801"/>
          <w:p w14:paraId="3375912F" w14:textId="3D9E8DFF" w:rsidR="00C26D21" w:rsidRDefault="0DA5CEAA" w:rsidP="009E6A96">
            <w:r>
              <w:t>Members may also contact the insurance carrier to enroll</w:t>
            </w:r>
            <w:r w:rsidR="458BF126">
              <w:t>.</w:t>
            </w:r>
            <w:r>
              <w:t xml:space="preserve"> </w:t>
            </w:r>
          </w:p>
          <w:p w14:paraId="526A1015" w14:textId="7F9A635A" w:rsidR="00C26D21" w:rsidRPr="00740609" w:rsidRDefault="00C26D21"/>
        </w:tc>
        <w:tc>
          <w:tcPr>
            <w:tcW w:w="4230" w:type="dxa"/>
          </w:tcPr>
          <w:p w14:paraId="4B61C345" w14:textId="17DAF983" w:rsidR="00C26D21" w:rsidRDefault="03668FA2" w:rsidP="62B72797">
            <w:r>
              <w:t xml:space="preserve">Most plans have </w:t>
            </w:r>
            <w:r w:rsidR="69C073D5">
              <w:t xml:space="preserve">a monthly premium </w:t>
            </w:r>
            <w:r w:rsidR="58F2DC8A">
              <w:t>that must be paid in addition</w:t>
            </w:r>
            <w:r w:rsidR="2FF91DAD">
              <w:t xml:space="preserve"> to </w:t>
            </w:r>
            <w:r w:rsidR="58F2DC8A">
              <w:t xml:space="preserve">the </w:t>
            </w:r>
            <w:r w:rsidR="2FF91DAD">
              <w:t xml:space="preserve">Medicare Part B </w:t>
            </w:r>
            <w:r w:rsidR="69C073D5">
              <w:t>premium</w:t>
            </w:r>
            <w:r w:rsidR="1BF4473A">
              <w:t>.</w:t>
            </w:r>
            <w:r w:rsidR="267A5D26">
              <w:t xml:space="preserve"> </w:t>
            </w:r>
          </w:p>
          <w:p w14:paraId="344AA395" w14:textId="55841EAF" w:rsidR="00C26D21" w:rsidRDefault="00C26D21" w:rsidP="62B72797"/>
          <w:p w14:paraId="23DAE83D" w14:textId="68D6E829" w:rsidR="00C26D21" w:rsidRDefault="267A5D26" w:rsidP="62B72797">
            <w:r>
              <w:t xml:space="preserve">HDAP’s CHII Program may be able to pay </w:t>
            </w:r>
            <w:r w:rsidR="49D9C86E">
              <w:t>th</w:t>
            </w:r>
            <w:r w:rsidR="6FD23937">
              <w:t>e Medicare Advantage</w:t>
            </w:r>
            <w:r>
              <w:t xml:space="preserve"> premium.</w:t>
            </w:r>
          </w:p>
          <w:p w14:paraId="111748FD" w14:textId="77777777" w:rsidR="00C26D21" w:rsidRDefault="00C26D21"/>
          <w:p w14:paraId="23B31414" w14:textId="165B921E" w:rsidR="00C26D21" w:rsidRPr="00D117C7" w:rsidRDefault="1C839B7E">
            <w:r>
              <w:t xml:space="preserve">Members pay co-pays or co-insurance for medical care and </w:t>
            </w:r>
            <w:r w:rsidR="555A5AD7">
              <w:t xml:space="preserve">may have </w:t>
            </w:r>
            <w:r w:rsidR="75379BB5">
              <w:t xml:space="preserve">to meet </w:t>
            </w:r>
            <w:r w:rsidR="555A5AD7">
              <w:t xml:space="preserve">a deductible </w:t>
            </w:r>
            <w:r w:rsidR="1EF3BC04">
              <w:t xml:space="preserve">first </w:t>
            </w:r>
            <w:r w:rsidR="555A5AD7">
              <w:t xml:space="preserve">for </w:t>
            </w:r>
            <w:r>
              <w:t>both medical and prescription drug coverage.</w:t>
            </w:r>
          </w:p>
          <w:p w14:paraId="427D7E30" w14:textId="13D1979A" w:rsidR="00C26D21" w:rsidRPr="00D117C7" w:rsidRDefault="00C26D21" w:rsidP="3D900567"/>
          <w:p w14:paraId="71204F6F" w14:textId="5788432A" w:rsidR="00C26D21" w:rsidRPr="00D117C7" w:rsidRDefault="763F5124">
            <w:r>
              <w:t>Plans have a yearly limit on out-of-pocket costs for medical care</w:t>
            </w:r>
            <w:r w:rsidR="08B50C61">
              <w:t xml:space="preserve">, </w:t>
            </w:r>
            <w:r>
              <w:t xml:space="preserve">but </w:t>
            </w:r>
            <w:r w:rsidR="08B50C61">
              <w:t>that does not mean these</w:t>
            </w:r>
            <w:r>
              <w:t xml:space="preserve"> plans </w:t>
            </w:r>
            <w:r w:rsidR="08B50C61">
              <w:t xml:space="preserve">are more affordable for everyone. </w:t>
            </w:r>
          </w:p>
        </w:tc>
        <w:tc>
          <w:tcPr>
            <w:tcW w:w="4590" w:type="dxa"/>
          </w:tcPr>
          <w:p w14:paraId="38FE2A1A" w14:textId="7136E915" w:rsidR="00C26D21" w:rsidRPr="00AA5ACA" w:rsidRDefault="5B9D711D" w:rsidP="00AA5ACA">
            <w:pPr>
              <w:pStyle w:val="ListParagraph"/>
              <w:numPr>
                <w:ilvl w:val="0"/>
                <w:numId w:val="25"/>
              </w:numPr>
            </w:pPr>
            <w:r>
              <w:t>Multiple plans offered by Medicare</w:t>
            </w:r>
            <w:r w:rsidR="000F00D4">
              <w:t>-</w:t>
            </w:r>
            <w:r>
              <w:t xml:space="preserve">approved private insurance carriers. </w:t>
            </w:r>
          </w:p>
          <w:p w14:paraId="27581475" w14:textId="0B7F1446" w:rsidR="00C26D21" w:rsidRPr="00AA5ACA" w:rsidRDefault="2C881211" w:rsidP="00AA5ACA">
            <w:pPr>
              <w:pStyle w:val="ListParagraph"/>
              <w:numPr>
                <w:ilvl w:val="0"/>
                <w:numId w:val="25"/>
              </w:numPr>
            </w:pPr>
            <w:r>
              <w:t>Plan</w:t>
            </w:r>
            <w:r w:rsidR="02FD5FD8">
              <w:t>s</w:t>
            </w:r>
            <w:r>
              <w:t xml:space="preserve"> must c</w:t>
            </w:r>
            <w:r w:rsidR="69C073D5">
              <w:t>over</w:t>
            </w:r>
            <w:r w:rsidR="0AAD6B95">
              <w:t xml:space="preserve"> </w:t>
            </w:r>
            <w:r w:rsidR="69C073D5">
              <w:t xml:space="preserve">the </w:t>
            </w:r>
            <w:r w:rsidR="6EF175B8">
              <w:t xml:space="preserve">same </w:t>
            </w:r>
            <w:r w:rsidR="69C073D5">
              <w:t xml:space="preserve">services </w:t>
            </w:r>
            <w:r w:rsidR="4376EA9E">
              <w:t>as</w:t>
            </w:r>
            <w:r w:rsidR="69C073D5">
              <w:t xml:space="preserve"> Original Medicare </w:t>
            </w:r>
            <w:r w:rsidR="4E031518">
              <w:t>(Se</w:t>
            </w:r>
            <w:r w:rsidR="34046697">
              <w:t xml:space="preserve">e </w:t>
            </w:r>
            <w:r w:rsidR="4E031518">
              <w:t xml:space="preserve">benefits/coverage notes </w:t>
            </w:r>
            <w:r w:rsidR="6B9A9326">
              <w:t>under Original Medicare</w:t>
            </w:r>
            <w:r w:rsidR="4E031518">
              <w:t>)</w:t>
            </w:r>
            <w:r w:rsidR="5518110F">
              <w:t>.</w:t>
            </w:r>
          </w:p>
          <w:p w14:paraId="19F02F30" w14:textId="3CFDBB85" w:rsidR="00C26D21" w:rsidRPr="00AA5ACA" w:rsidRDefault="5518110F" w:rsidP="00AA5ACA">
            <w:pPr>
              <w:pStyle w:val="ListParagraph"/>
              <w:numPr>
                <w:ilvl w:val="0"/>
                <w:numId w:val="25"/>
              </w:numPr>
            </w:pPr>
            <w:r>
              <w:t>Most plans require members to use doctors who are in the plan’s network (for non-urgent care). People may need to get services approved ahead of time or get a referral to see a specialist.</w:t>
            </w:r>
            <w:r w:rsidR="4E031518">
              <w:t xml:space="preserve"> </w:t>
            </w:r>
          </w:p>
          <w:p w14:paraId="6ECFF078" w14:textId="53B4595F" w:rsidR="00C26D21" w:rsidRPr="00AA5ACA" w:rsidRDefault="763F5124" w:rsidP="00AA5ACA">
            <w:pPr>
              <w:pStyle w:val="ListParagraph"/>
              <w:numPr>
                <w:ilvl w:val="0"/>
                <w:numId w:val="25"/>
              </w:numPr>
            </w:pPr>
            <w:r>
              <w:t xml:space="preserve">Most plans </w:t>
            </w:r>
            <w:r w:rsidR="1E3564C7">
              <w:t xml:space="preserve">also </w:t>
            </w:r>
            <w:r>
              <w:t>include Part D (prescription drug coverage</w:t>
            </w:r>
            <w:r w:rsidR="69C073D5">
              <w:t>)</w:t>
            </w:r>
            <w:r w:rsidR="0D3C9A97">
              <w:t>.</w:t>
            </w:r>
            <w:r w:rsidR="23B18584">
              <w:t xml:space="preserve"> HDAP can cover medication co-pays for active clients.</w:t>
            </w:r>
          </w:p>
          <w:p w14:paraId="49F7E665" w14:textId="75A6E2C1" w:rsidR="00C26D21" w:rsidRPr="00E22E19" w:rsidRDefault="3F91024D" w:rsidP="00671F3D">
            <w:pPr>
              <w:pStyle w:val="ListParagraph"/>
              <w:numPr>
                <w:ilvl w:val="0"/>
                <w:numId w:val="25"/>
              </w:numPr>
            </w:pPr>
            <w:r>
              <w:t>Many</w:t>
            </w:r>
            <w:r w:rsidR="763F5124">
              <w:t xml:space="preserve"> plans </w:t>
            </w:r>
            <w:r w:rsidR="1C42813A">
              <w:t>offer</w:t>
            </w:r>
            <w:r w:rsidR="763F5124">
              <w:t xml:space="preserve"> extra benefits that Original Medicare </w:t>
            </w:r>
            <w:r w:rsidR="0653B6AC">
              <w:t>does not cover including</w:t>
            </w:r>
            <w:r w:rsidR="763F5124">
              <w:t xml:space="preserve"> vision, hearing, or dental.   </w:t>
            </w:r>
          </w:p>
        </w:tc>
      </w:tr>
    </w:tbl>
    <w:p w14:paraId="56EB0F32" w14:textId="77777777" w:rsidR="00E8408A" w:rsidRDefault="00E8408A" w:rsidP="005E16EE">
      <w:pPr>
        <w:spacing w:after="0"/>
        <w:jc w:val="center"/>
        <w:rPr>
          <w:b/>
          <w:sz w:val="48"/>
          <w:szCs w:val="48"/>
        </w:rPr>
      </w:pPr>
    </w:p>
    <w:p w14:paraId="7486A477" w14:textId="77777777" w:rsidR="00E8408A" w:rsidRDefault="00E8408A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3398BAD5" w14:textId="12B2E84E" w:rsidR="001810A2" w:rsidRDefault="001810A2" w:rsidP="005E16EE">
      <w:pPr>
        <w:spacing w:after="0"/>
        <w:jc w:val="center"/>
        <w:rPr>
          <w:b/>
          <w:sz w:val="48"/>
          <w:szCs w:val="48"/>
        </w:rPr>
      </w:pPr>
      <w:r w:rsidRPr="278567C1">
        <w:rPr>
          <w:b/>
          <w:sz w:val="48"/>
          <w:szCs w:val="48"/>
        </w:rPr>
        <w:lastRenderedPageBreak/>
        <w:t>GUIDE TO HEALTH INSURANCE ELIGIBILITY</w:t>
      </w:r>
    </w:p>
    <w:p w14:paraId="05445EA4" w14:textId="07631BCE" w:rsidR="001810A2" w:rsidRPr="002D4D9E" w:rsidRDefault="02AD7C37" w:rsidP="62B72797">
      <w:pPr>
        <w:pStyle w:val="ListParagraph"/>
        <w:numPr>
          <w:ilvl w:val="0"/>
          <w:numId w:val="4"/>
        </w:numPr>
        <w:jc w:val="center"/>
        <w:rPr>
          <w:b/>
          <w:bCs/>
          <w:sz w:val="40"/>
          <w:szCs w:val="40"/>
        </w:rPr>
      </w:pPr>
      <w:r w:rsidRPr="002D4D9E">
        <w:rPr>
          <w:b/>
          <w:bCs/>
          <w:sz w:val="40"/>
          <w:szCs w:val="40"/>
        </w:rPr>
        <w:t>For People</w:t>
      </w:r>
      <w:r w:rsidR="54C87FCD" w:rsidRPr="002D4D9E">
        <w:rPr>
          <w:b/>
          <w:bCs/>
          <w:sz w:val="40"/>
          <w:szCs w:val="40"/>
        </w:rPr>
        <w:t xml:space="preserve"> with Special Considerations due to Immigration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2288"/>
        <w:gridCol w:w="1170"/>
        <w:gridCol w:w="4590"/>
        <w:gridCol w:w="4495"/>
      </w:tblGrid>
      <w:tr w:rsidR="00870A12" w14:paraId="0CB8F5EF" w14:textId="27365E87" w:rsidTr="61BA4489">
        <w:tc>
          <w:tcPr>
            <w:tcW w:w="1847" w:type="dxa"/>
          </w:tcPr>
          <w:p w14:paraId="17DF3EAA" w14:textId="09887A3B" w:rsidR="00870A12" w:rsidRPr="001D6DB6" w:rsidRDefault="00870A12" w:rsidP="00870A12">
            <w:r w:rsidRPr="00133723">
              <w:rPr>
                <w:b/>
                <w:bCs/>
              </w:rPr>
              <w:t>Program</w:t>
            </w:r>
          </w:p>
        </w:tc>
        <w:tc>
          <w:tcPr>
            <w:tcW w:w="2288" w:type="dxa"/>
          </w:tcPr>
          <w:p w14:paraId="6A73CE95" w14:textId="53C5DA36" w:rsidR="00870A12" w:rsidRDefault="00870A12" w:rsidP="00870A12">
            <w:pPr>
              <w:jc w:val="center"/>
              <w:rPr>
                <w:sz w:val="48"/>
                <w:szCs w:val="48"/>
              </w:rPr>
            </w:pPr>
            <w:r w:rsidRPr="00FA013D">
              <w:rPr>
                <w:b/>
                <w:bCs/>
              </w:rPr>
              <w:t>Income Limits</w:t>
            </w:r>
          </w:p>
        </w:tc>
        <w:tc>
          <w:tcPr>
            <w:tcW w:w="1170" w:type="dxa"/>
          </w:tcPr>
          <w:p w14:paraId="68512CF8" w14:textId="77777777" w:rsidR="00870A12" w:rsidRPr="00FA013D" w:rsidRDefault="00870A12" w:rsidP="00870A12">
            <w:pPr>
              <w:jc w:val="center"/>
              <w:rPr>
                <w:b/>
                <w:bCs/>
              </w:rPr>
            </w:pPr>
            <w:r w:rsidRPr="00FA013D">
              <w:rPr>
                <w:b/>
                <w:bCs/>
              </w:rPr>
              <w:t>Asset</w:t>
            </w:r>
          </w:p>
          <w:p w14:paraId="77C90743" w14:textId="0D3720C1" w:rsidR="00870A12" w:rsidRDefault="00870A12" w:rsidP="00870A12">
            <w:pPr>
              <w:jc w:val="center"/>
              <w:rPr>
                <w:sz w:val="48"/>
                <w:szCs w:val="48"/>
              </w:rPr>
            </w:pPr>
            <w:r w:rsidRPr="00FA013D">
              <w:rPr>
                <w:b/>
                <w:bCs/>
              </w:rPr>
              <w:t>Limits</w:t>
            </w:r>
          </w:p>
        </w:tc>
        <w:tc>
          <w:tcPr>
            <w:tcW w:w="4590" w:type="dxa"/>
          </w:tcPr>
          <w:p w14:paraId="76288D13" w14:textId="16F04CDB" w:rsidR="00870A12" w:rsidRDefault="00870A12" w:rsidP="00870A12">
            <w:pPr>
              <w:jc w:val="center"/>
              <w:rPr>
                <w:sz w:val="48"/>
                <w:szCs w:val="48"/>
              </w:rPr>
            </w:pPr>
            <w:r w:rsidRPr="00FA013D">
              <w:rPr>
                <w:b/>
                <w:bCs/>
              </w:rPr>
              <w:t xml:space="preserve">Application </w:t>
            </w:r>
          </w:p>
        </w:tc>
        <w:tc>
          <w:tcPr>
            <w:tcW w:w="4495" w:type="dxa"/>
          </w:tcPr>
          <w:p w14:paraId="6BD51C89" w14:textId="63702BD5" w:rsidR="00870A12" w:rsidRDefault="00870A12" w:rsidP="00870A12">
            <w:pPr>
              <w:jc w:val="center"/>
              <w:rPr>
                <w:sz w:val="48"/>
                <w:szCs w:val="48"/>
              </w:rPr>
            </w:pPr>
            <w:r w:rsidRPr="00FA013D">
              <w:rPr>
                <w:b/>
                <w:bCs/>
              </w:rPr>
              <w:t>Benefits</w:t>
            </w:r>
            <w:r w:rsidR="001958C3">
              <w:rPr>
                <w:b/>
                <w:bCs/>
              </w:rPr>
              <w:t>/Coverage</w:t>
            </w:r>
          </w:p>
        </w:tc>
      </w:tr>
      <w:tr w:rsidR="00870A12" w14:paraId="2F32BB7C" w14:textId="0F1FDDEB" w:rsidTr="61BA4489">
        <w:tc>
          <w:tcPr>
            <w:tcW w:w="1847" w:type="dxa"/>
          </w:tcPr>
          <w:p w14:paraId="5A6E8D83" w14:textId="46236E16" w:rsidR="00870A12" w:rsidRPr="001D6DB6" w:rsidRDefault="00870A12" w:rsidP="001D6DB6">
            <w:r w:rsidRPr="001D6DB6">
              <w:t>MassHealth Limited</w:t>
            </w:r>
          </w:p>
        </w:tc>
        <w:tc>
          <w:tcPr>
            <w:tcW w:w="2288" w:type="dxa"/>
          </w:tcPr>
          <w:p w14:paraId="5FE8BE26" w14:textId="2CE5DDED" w:rsidR="00A60716" w:rsidRDefault="00A60716" w:rsidP="00AD6DD9">
            <w:r>
              <w:t>1</w:t>
            </w:r>
            <w:r w:rsidR="0000652D">
              <w:t>33%</w:t>
            </w:r>
            <w:r w:rsidR="009022DE">
              <w:t xml:space="preserve"> + 5%</w:t>
            </w:r>
            <w:r>
              <w:t xml:space="preserve"> of FPL</w:t>
            </w:r>
          </w:p>
          <w:p w14:paraId="19053065" w14:textId="77777777" w:rsidR="00A60716" w:rsidRDefault="00A60716" w:rsidP="00AD6DD9"/>
          <w:p w14:paraId="5E37B806" w14:textId="0AB2EEB0" w:rsidR="00870A12" w:rsidRPr="00AD6DD9" w:rsidRDefault="002103DD" w:rsidP="00AD6DD9">
            <w:r w:rsidRPr="002103DD">
              <w:t>F</w:t>
            </w:r>
            <w:r w:rsidR="005710D1">
              <w:t xml:space="preserve">PL may be higher for individuals under the age of 21. </w:t>
            </w:r>
          </w:p>
        </w:tc>
        <w:tc>
          <w:tcPr>
            <w:tcW w:w="1170" w:type="dxa"/>
          </w:tcPr>
          <w:p w14:paraId="1A9BAB6E" w14:textId="64EBF9C2" w:rsidR="00870A12" w:rsidRPr="006F7ED7" w:rsidRDefault="006F7ED7" w:rsidP="00EB2B85">
            <w:pPr>
              <w:jc w:val="center"/>
            </w:pPr>
            <w:r w:rsidRPr="006F7ED7">
              <w:t>N/A</w:t>
            </w:r>
          </w:p>
        </w:tc>
        <w:tc>
          <w:tcPr>
            <w:tcW w:w="4590" w:type="dxa"/>
          </w:tcPr>
          <w:p w14:paraId="3C4CE7CE" w14:textId="2BF6E902" w:rsidR="00870A12" w:rsidRDefault="3CCFB771" w:rsidP="1E0D732B">
            <w:r w:rsidRPr="3D900567">
              <w:rPr>
                <w:shd w:val="clear" w:color="auto" w:fill="FAF9F8"/>
              </w:rPr>
              <w:t xml:space="preserve">If </w:t>
            </w:r>
            <w:proofErr w:type="gramStart"/>
            <w:r w:rsidRPr="3D900567">
              <w:rPr>
                <w:shd w:val="clear" w:color="auto" w:fill="FAF9F8"/>
              </w:rPr>
              <w:t>under</w:t>
            </w:r>
            <w:proofErr w:type="gramEnd"/>
            <w:r w:rsidRPr="3D900567">
              <w:rPr>
                <w:shd w:val="clear" w:color="auto" w:fill="FAF9F8"/>
              </w:rPr>
              <w:t xml:space="preserve"> age 65 complete ACA-3</w:t>
            </w:r>
            <w:r w:rsidR="39216D02" w:rsidRPr="3D900567">
              <w:rPr>
                <w:shd w:val="clear" w:color="auto" w:fill="FAF9F8"/>
              </w:rPr>
              <w:t xml:space="preserve"> application</w:t>
            </w:r>
            <w:r w:rsidRPr="3D900567">
              <w:rPr>
                <w:shd w:val="clear" w:color="auto" w:fill="FAF9F8"/>
              </w:rPr>
              <w:t xml:space="preserve">. If 65+ complete </w:t>
            </w:r>
            <w:r w:rsidR="3C00B493" w:rsidRPr="3D900567">
              <w:rPr>
                <w:shd w:val="clear" w:color="auto" w:fill="FAF9F8"/>
              </w:rPr>
              <w:t>SACA2</w:t>
            </w:r>
            <w:r w:rsidR="7A632F67" w:rsidRPr="3D900567">
              <w:rPr>
                <w:shd w:val="clear" w:color="auto" w:fill="FAF9F8"/>
              </w:rPr>
              <w:t xml:space="preserve">. </w:t>
            </w:r>
          </w:p>
          <w:p w14:paraId="3354AFD9" w14:textId="5FA05894" w:rsidR="00870A12" w:rsidRDefault="634C0FB5" w:rsidP="1E0D732B">
            <w:hyperlink r:id="rId20">
              <w:r w:rsidRPr="1E0D732B">
                <w:rPr>
                  <w:rStyle w:val="Hyperlink"/>
                </w:rPr>
                <w:t>www.mass.gov/lists/applications-to-become-a-masshealth-member</w:t>
              </w:r>
            </w:hyperlink>
          </w:p>
          <w:p w14:paraId="444AAC3A" w14:textId="678618CC" w:rsidR="00870A12" w:rsidRDefault="00870A12" w:rsidP="3D900567"/>
          <w:p w14:paraId="610C47FE" w14:textId="7B55F812" w:rsidR="00870A12" w:rsidRDefault="7D3C8CF9" w:rsidP="3D900567">
            <w:r>
              <w:t>Individuals may apply at any time.</w:t>
            </w:r>
          </w:p>
        </w:tc>
        <w:tc>
          <w:tcPr>
            <w:tcW w:w="4495" w:type="dxa"/>
          </w:tcPr>
          <w:p w14:paraId="54914CB9" w14:textId="4773E91A" w:rsidR="00023CC2" w:rsidRPr="000C2DF5" w:rsidRDefault="732595CE" w:rsidP="00023CC2">
            <w:pPr>
              <w:pStyle w:val="ListParagraph"/>
              <w:numPr>
                <w:ilvl w:val="0"/>
                <w:numId w:val="27"/>
              </w:numPr>
            </w:pPr>
            <w:r>
              <w:t>P</w:t>
            </w:r>
            <w:r w:rsidR="2E784254">
              <w:t>rovides</w:t>
            </w:r>
            <w:r w:rsidR="000C2DF5" w:rsidRPr="000C2DF5">
              <w:t xml:space="preserve"> emergency health services to people who, under federal law, have an immigration status that </w:t>
            </w:r>
            <w:r w:rsidR="6B09FDB3">
              <w:t>prevents their eligibility for comprehensive MassHealth coverage or Health Connector eligibility</w:t>
            </w:r>
            <w:r w:rsidR="000C2DF5" w:rsidRPr="000C2DF5">
              <w:t>.</w:t>
            </w:r>
          </w:p>
        </w:tc>
      </w:tr>
      <w:tr w:rsidR="00870A12" w14:paraId="4CF923E6" w14:textId="1C57CA29" w:rsidTr="61BA4489">
        <w:tc>
          <w:tcPr>
            <w:tcW w:w="1847" w:type="dxa"/>
          </w:tcPr>
          <w:p w14:paraId="484F4037" w14:textId="1A0E7B93" w:rsidR="00870A12" w:rsidRPr="001D6DB6" w:rsidRDefault="00870A12" w:rsidP="001D6DB6">
            <w:r>
              <w:t>H</w:t>
            </w:r>
            <w:r w:rsidR="008D25B7">
              <w:t xml:space="preserve">ealth </w:t>
            </w:r>
            <w:r>
              <w:t>S</w:t>
            </w:r>
            <w:r w:rsidR="008D25B7">
              <w:t xml:space="preserve">afety Net (HSN) </w:t>
            </w:r>
            <w:r>
              <w:t>Full</w:t>
            </w:r>
          </w:p>
        </w:tc>
        <w:tc>
          <w:tcPr>
            <w:tcW w:w="2288" w:type="dxa"/>
          </w:tcPr>
          <w:p w14:paraId="235F525A" w14:textId="61BBC994" w:rsidR="00870A12" w:rsidRPr="002327B3" w:rsidRDefault="002327B3" w:rsidP="00EB2B85">
            <w:pPr>
              <w:jc w:val="center"/>
            </w:pPr>
            <w:r>
              <w:t xml:space="preserve">150% </w:t>
            </w:r>
            <w:r w:rsidR="009022DE">
              <w:t xml:space="preserve">+5% </w:t>
            </w:r>
            <w:r>
              <w:t>FPL</w:t>
            </w:r>
          </w:p>
        </w:tc>
        <w:tc>
          <w:tcPr>
            <w:tcW w:w="1170" w:type="dxa"/>
          </w:tcPr>
          <w:p w14:paraId="1AE70E67" w14:textId="163DDBB8" w:rsidR="00870A12" w:rsidRPr="006F7ED7" w:rsidRDefault="006F7ED7" w:rsidP="00EB2B85">
            <w:pPr>
              <w:jc w:val="center"/>
            </w:pPr>
            <w:r w:rsidRPr="006F7ED7">
              <w:t>N/A</w:t>
            </w:r>
          </w:p>
        </w:tc>
        <w:tc>
          <w:tcPr>
            <w:tcW w:w="4590" w:type="dxa"/>
          </w:tcPr>
          <w:p w14:paraId="0E319001" w14:textId="41602518" w:rsidR="00870A12" w:rsidRDefault="581896B9" w:rsidP="3D900567">
            <w:r>
              <w:t>(See Application Notes Above)</w:t>
            </w:r>
          </w:p>
          <w:p w14:paraId="2D2058BD" w14:textId="5DAEA947" w:rsidR="00870A12" w:rsidRDefault="00870A12" w:rsidP="00EB2B85">
            <w:pPr>
              <w:jc w:val="center"/>
            </w:pPr>
          </w:p>
        </w:tc>
        <w:tc>
          <w:tcPr>
            <w:tcW w:w="4495" w:type="dxa"/>
          </w:tcPr>
          <w:p w14:paraId="215BCEEF" w14:textId="77777777" w:rsidR="00870A12" w:rsidRDefault="00B92BA7" w:rsidP="192B6A8A">
            <w:pPr>
              <w:pStyle w:val="ListParagraph"/>
              <w:numPr>
                <w:ilvl w:val="0"/>
                <w:numId w:val="17"/>
              </w:numPr>
            </w:pPr>
            <w:r>
              <w:t xml:space="preserve">HSN </w:t>
            </w:r>
            <w:proofErr w:type="gramStart"/>
            <w:r>
              <w:t>pays</w:t>
            </w:r>
            <w:proofErr w:type="gramEnd"/>
            <w:r>
              <w:t xml:space="preserve"> Massachusetts acute </w:t>
            </w:r>
            <w:r w:rsidR="64D048B8">
              <w:t xml:space="preserve">care </w:t>
            </w:r>
            <w:r>
              <w:t xml:space="preserve">hospitals and community health centers for </w:t>
            </w:r>
            <w:r w:rsidR="64D048B8">
              <w:t>medically necessary</w:t>
            </w:r>
            <w:r>
              <w:t xml:space="preserve"> health care </w:t>
            </w:r>
            <w:r w:rsidR="64D048B8">
              <w:t>and dental services. HSN also covers</w:t>
            </w:r>
            <w:r>
              <w:t xml:space="preserve"> prescription </w:t>
            </w:r>
            <w:r w:rsidR="64D048B8">
              <w:t xml:space="preserve">drug at HSN pharmacies. </w:t>
            </w:r>
            <w:r>
              <w:t xml:space="preserve"> </w:t>
            </w:r>
          </w:p>
          <w:p w14:paraId="6EF3405D" w14:textId="10539EA4" w:rsidR="00C467FC" w:rsidRPr="007D46E8" w:rsidRDefault="34813005" w:rsidP="192B6A8A">
            <w:pPr>
              <w:pStyle w:val="ListParagraph"/>
              <w:numPr>
                <w:ilvl w:val="0"/>
                <w:numId w:val="17"/>
              </w:numPr>
            </w:pPr>
            <w:hyperlink r:id="rId21">
              <w:r w:rsidRPr="37D86801">
                <w:rPr>
                  <w:rStyle w:val="cf01"/>
                  <w:color w:val="0000FF"/>
                  <w:u w:val="single"/>
                </w:rPr>
                <w:t>https://www.mass.gov/service-details/health-safety-net-for-patients</w:t>
              </w:r>
            </w:hyperlink>
          </w:p>
        </w:tc>
      </w:tr>
      <w:tr w:rsidR="00D76B8F" w14:paraId="229EA855" w14:textId="1EB3676C" w:rsidTr="61BA4489">
        <w:tc>
          <w:tcPr>
            <w:tcW w:w="1847" w:type="dxa"/>
          </w:tcPr>
          <w:p w14:paraId="35144405" w14:textId="64BB1F35" w:rsidR="00D76B8F" w:rsidRDefault="00D76B8F" w:rsidP="00D76B8F">
            <w:r>
              <w:t xml:space="preserve">HSN Partial </w:t>
            </w:r>
          </w:p>
          <w:p w14:paraId="0CE31536" w14:textId="5DED7468" w:rsidR="00D76B8F" w:rsidRPr="001D6DB6" w:rsidRDefault="00D76B8F" w:rsidP="00D76B8F"/>
        </w:tc>
        <w:tc>
          <w:tcPr>
            <w:tcW w:w="2288" w:type="dxa"/>
          </w:tcPr>
          <w:p w14:paraId="7EB1663F" w14:textId="76156EE8" w:rsidR="00D76B8F" w:rsidRDefault="00D76B8F" w:rsidP="00D76B8F">
            <w:pPr>
              <w:jc w:val="center"/>
              <w:rPr>
                <w:sz w:val="48"/>
                <w:szCs w:val="48"/>
              </w:rPr>
            </w:pPr>
            <w:r>
              <w:t xml:space="preserve">300% </w:t>
            </w:r>
            <w:r w:rsidR="009022DE">
              <w:t xml:space="preserve">+5% </w:t>
            </w:r>
            <w:r>
              <w:t>FPL</w:t>
            </w:r>
          </w:p>
        </w:tc>
        <w:tc>
          <w:tcPr>
            <w:tcW w:w="1170" w:type="dxa"/>
          </w:tcPr>
          <w:p w14:paraId="76AC707A" w14:textId="1566680A" w:rsidR="00D76B8F" w:rsidRPr="006F7ED7" w:rsidRDefault="00D76B8F" w:rsidP="00D76B8F">
            <w:pPr>
              <w:jc w:val="center"/>
            </w:pPr>
            <w:r w:rsidRPr="006F7ED7">
              <w:t>N/A</w:t>
            </w:r>
          </w:p>
        </w:tc>
        <w:tc>
          <w:tcPr>
            <w:tcW w:w="4590" w:type="dxa"/>
          </w:tcPr>
          <w:p w14:paraId="03EC145A" w14:textId="41602518" w:rsidR="00D76B8F" w:rsidRDefault="21D8AABA" w:rsidP="3D900567">
            <w:r>
              <w:t>(See Application Notes Above)</w:t>
            </w:r>
          </w:p>
          <w:p w14:paraId="5063E03F" w14:textId="10A0F538" w:rsidR="00D76B8F" w:rsidRDefault="00D76B8F" w:rsidP="00D76B8F">
            <w:pPr>
              <w:jc w:val="center"/>
            </w:pPr>
          </w:p>
        </w:tc>
        <w:tc>
          <w:tcPr>
            <w:tcW w:w="4495" w:type="dxa"/>
          </w:tcPr>
          <w:p w14:paraId="463E3413" w14:textId="77777777" w:rsidR="00D76B8F" w:rsidRDefault="00D76B8F" w:rsidP="192B6A8A">
            <w:pPr>
              <w:pStyle w:val="ListParagraph"/>
              <w:numPr>
                <w:ilvl w:val="0"/>
                <w:numId w:val="26"/>
              </w:numPr>
            </w:pPr>
            <w:r w:rsidRPr="387EE9A8">
              <w:t xml:space="preserve">(See HSN benefits/coverage notes above) </w:t>
            </w:r>
          </w:p>
          <w:p w14:paraId="6393508E" w14:textId="5B609B9C" w:rsidR="00D76B8F" w:rsidRPr="00B23B91" w:rsidRDefault="00D76B8F" w:rsidP="192B6A8A">
            <w:pPr>
              <w:pStyle w:val="ListParagraph"/>
              <w:numPr>
                <w:ilvl w:val="0"/>
                <w:numId w:val="26"/>
              </w:numPr>
            </w:pPr>
            <w:r w:rsidRPr="00E67C8B">
              <w:t xml:space="preserve">If income greater than 150% FPL, </w:t>
            </w:r>
            <w:proofErr w:type="gramStart"/>
            <w:r w:rsidRPr="00E67C8B">
              <w:t>may</w:t>
            </w:r>
            <w:proofErr w:type="gramEnd"/>
            <w:r w:rsidRPr="00E67C8B">
              <w:t xml:space="preserve"> have a deductible</w:t>
            </w:r>
            <w:r>
              <w:t xml:space="preserve">, which does not apply to prescription drug coverage. </w:t>
            </w:r>
          </w:p>
        </w:tc>
      </w:tr>
    </w:tbl>
    <w:p w14:paraId="0B0443C9" w14:textId="77777777" w:rsidR="00F70179" w:rsidRPr="00F70179" w:rsidRDefault="00F70179" w:rsidP="00BA2D39">
      <w:pPr>
        <w:rPr>
          <w:b/>
          <w:bCs/>
          <w:sz w:val="4"/>
          <w:szCs w:val="4"/>
        </w:rPr>
      </w:pPr>
    </w:p>
    <w:p w14:paraId="033B3B8E" w14:textId="348FC84F" w:rsidR="00BA2D39" w:rsidRPr="00BA2D39" w:rsidRDefault="00480B97" w:rsidP="00BA2D39">
      <w:pPr>
        <w:rPr>
          <w:rFonts w:eastAsia="Times New Roman" w:cs="Arial"/>
          <w:kern w:val="2"/>
        </w:rPr>
      </w:pPr>
      <w:r w:rsidRPr="00480B97">
        <w:rPr>
          <w:b/>
          <w:bCs/>
        </w:rPr>
        <w:t>NOTES</w:t>
      </w:r>
      <w:proofErr w:type="gramStart"/>
      <w:r w:rsidRPr="00480B97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BA2D39" w:rsidRPr="00BA2D39">
        <w:rPr>
          <w:rFonts w:eastAsia="Times New Roman" w:cs="Arial"/>
          <w:kern w:val="2"/>
        </w:rPr>
        <w:t>Depending</w:t>
      </w:r>
      <w:proofErr w:type="gramEnd"/>
      <w:r w:rsidR="00BA2D39" w:rsidRPr="00BA2D39">
        <w:rPr>
          <w:rFonts w:eastAsia="Times New Roman" w:cs="Arial"/>
          <w:kern w:val="2"/>
        </w:rPr>
        <w:t xml:space="preserve"> on someone’s immigration status, they may qualify for more comprehensive benefits:​</w:t>
      </w:r>
    </w:p>
    <w:p w14:paraId="484FB54B" w14:textId="78C37ACC" w:rsidR="00BA2D39" w:rsidRPr="00480B97" w:rsidRDefault="00BA2D39" w:rsidP="00480B97">
      <w:pPr>
        <w:pStyle w:val="ListParagraph"/>
        <w:numPr>
          <w:ilvl w:val="0"/>
          <w:numId w:val="33"/>
        </w:numPr>
        <w:rPr>
          <w:rFonts w:eastAsia="Times New Roman" w:cs="Arial"/>
          <w:b/>
          <w:kern w:val="2"/>
        </w:rPr>
      </w:pPr>
      <w:r w:rsidRPr="37D86801">
        <w:rPr>
          <w:rFonts w:eastAsia="Times New Roman" w:cs="Arial"/>
          <w:b/>
          <w:kern w:val="2"/>
        </w:rPr>
        <w:t>Health Connector plans may be available to individuals who are "lawfully present</w:t>
      </w:r>
      <w:proofErr w:type="gramStart"/>
      <w:r w:rsidRPr="37D86801">
        <w:rPr>
          <w:rFonts w:eastAsia="Times New Roman" w:cs="Arial"/>
          <w:b/>
          <w:kern w:val="2"/>
        </w:rPr>
        <w:t>"</w:t>
      </w:r>
      <w:proofErr w:type="gramEnd"/>
      <w:r w:rsidRPr="37D86801">
        <w:rPr>
          <w:rFonts w:eastAsia="Times New Roman" w:cs="Arial"/>
          <w:b/>
          <w:kern w:val="2"/>
        </w:rPr>
        <w:t xml:space="preserve"> but who do not qualify for comprehensive MassHealth coverage as they have not been "lawfully present" for 5years. ​</w:t>
      </w:r>
    </w:p>
    <w:p w14:paraId="34EACBF3" w14:textId="77777777" w:rsidR="00BA2D39" w:rsidRPr="00074808" w:rsidRDefault="00BA2D39" w:rsidP="00074808">
      <w:pPr>
        <w:pStyle w:val="ListParagraph"/>
        <w:numPr>
          <w:ilvl w:val="0"/>
          <w:numId w:val="33"/>
        </w:numPr>
        <w:rPr>
          <w:rFonts w:eastAsia="Times New Roman" w:cs="Arial"/>
          <w:b/>
          <w:kern w:val="2"/>
        </w:rPr>
      </w:pPr>
      <w:r w:rsidRPr="37D86801">
        <w:rPr>
          <w:rFonts w:eastAsia="Times New Roman" w:cs="Arial"/>
          <w:b/>
          <w:kern w:val="2"/>
        </w:rPr>
        <w:t>MassHealth Family Assistance may be available to:​</w:t>
      </w:r>
    </w:p>
    <w:p w14:paraId="2E9EEA9E" w14:textId="77777777" w:rsidR="00BA2D39" w:rsidRPr="00BA2D39" w:rsidRDefault="00BA2D39" w:rsidP="00671F3D">
      <w:pPr>
        <w:numPr>
          <w:ilvl w:val="0"/>
          <w:numId w:val="35"/>
        </w:numPr>
        <w:contextualSpacing/>
        <w:rPr>
          <w:rFonts w:eastAsia="Times New Roman" w:cs="Arial"/>
          <w:kern w:val="2"/>
        </w:rPr>
      </w:pPr>
      <w:r w:rsidRPr="00BA2D39">
        <w:rPr>
          <w:rFonts w:eastAsia="Times New Roman" w:cs="Arial"/>
          <w:kern w:val="2"/>
        </w:rPr>
        <w:t>Non-qualified PROCOLs (People Residing Under the Color of Law) whose income is at or below 300% and who do not have access to employer-sponsored insurance. ​</w:t>
      </w:r>
    </w:p>
    <w:p w14:paraId="219B71DD" w14:textId="77777777" w:rsidR="00BA2D39" w:rsidRPr="00BA2D39" w:rsidRDefault="00BA2D39" w:rsidP="00671F3D">
      <w:pPr>
        <w:numPr>
          <w:ilvl w:val="0"/>
          <w:numId w:val="35"/>
        </w:numPr>
        <w:contextualSpacing/>
        <w:rPr>
          <w:rFonts w:eastAsia="Times New Roman" w:cs="Arial"/>
          <w:kern w:val="2"/>
        </w:rPr>
      </w:pPr>
      <w:r w:rsidRPr="00BA2D39">
        <w:rPr>
          <w:rFonts w:eastAsia="Times New Roman" w:cs="Arial"/>
          <w:kern w:val="2"/>
        </w:rPr>
        <w:t>Up to 200% FPL for a "qualified noncitizen" living with HIV. ​</w:t>
      </w:r>
    </w:p>
    <w:p w14:paraId="4C6FEC10" w14:textId="12FDD7EA" w:rsidR="00D24DE7" w:rsidRPr="00074808" w:rsidRDefault="00BA2D39" w:rsidP="00671F3D">
      <w:pPr>
        <w:numPr>
          <w:ilvl w:val="0"/>
          <w:numId w:val="35"/>
        </w:numPr>
        <w:contextualSpacing/>
        <w:rPr>
          <w:rFonts w:eastAsia="Times New Roman" w:cs="Arial"/>
          <w:kern w:val="2"/>
        </w:rPr>
      </w:pPr>
      <w:r w:rsidRPr="00BA2D39">
        <w:rPr>
          <w:rFonts w:eastAsia="Times New Roman" w:cs="Arial"/>
          <w:kern w:val="2"/>
        </w:rPr>
        <w:t>Up to 100% FPL to a disabled adult who is a "qualified noncitizen barred", "nonqualified individual lawfully present".​</w:t>
      </w:r>
    </w:p>
    <w:sectPr w:rsidR="00D24DE7" w:rsidRPr="00074808" w:rsidSect="0046452D">
      <w:footerReference w:type="defaul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8F02" w14:textId="77777777" w:rsidR="00475FE7" w:rsidRDefault="00475FE7" w:rsidP="00A72160">
      <w:pPr>
        <w:spacing w:after="0" w:line="240" w:lineRule="auto"/>
      </w:pPr>
      <w:r>
        <w:separator/>
      </w:r>
    </w:p>
  </w:endnote>
  <w:endnote w:type="continuationSeparator" w:id="0">
    <w:p w14:paraId="0EEED938" w14:textId="77777777" w:rsidR="00475FE7" w:rsidRDefault="00475FE7" w:rsidP="00A72160">
      <w:pPr>
        <w:spacing w:after="0" w:line="240" w:lineRule="auto"/>
      </w:pPr>
      <w:r>
        <w:continuationSeparator/>
      </w:r>
    </w:p>
  </w:endnote>
  <w:endnote w:type="continuationNotice" w:id="1">
    <w:p w14:paraId="0C41ABD7" w14:textId="77777777" w:rsidR="00475FE7" w:rsidRDefault="00475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520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B475B" w14:textId="43EE37DC" w:rsidR="00BA51FD" w:rsidRDefault="00BA51FD">
        <w:pPr>
          <w:pStyle w:val="Footer"/>
          <w:jc w:val="right"/>
        </w:pPr>
        <w:r w:rsidRPr="61BA4489">
          <w:rPr>
            <w:noProof/>
          </w:rPr>
          <w:fldChar w:fldCharType="begin"/>
        </w:r>
        <w:r>
          <w:instrText xml:space="preserve"> PAGE   \* MERGEFORMAT </w:instrText>
        </w:r>
        <w:r w:rsidRPr="61BA4489">
          <w:fldChar w:fldCharType="separate"/>
        </w:r>
        <w:r w:rsidR="61BA4489" w:rsidRPr="61BA4489">
          <w:rPr>
            <w:noProof/>
          </w:rPr>
          <w:t>2</w:t>
        </w:r>
        <w:r w:rsidRPr="61BA4489">
          <w:rPr>
            <w:noProof/>
          </w:rPr>
          <w:fldChar w:fldCharType="end"/>
        </w:r>
      </w:p>
    </w:sdtContent>
  </w:sdt>
  <w:p w14:paraId="4FD8866B" w14:textId="45F932A0" w:rsidR="00A72160" w:rsidRDefault="46A29A8F">
    <w:pPr>
      <w:pStyle w:val="Footer"/>
    </w:pPr>
    <w:r>
      <w:t>March 2026 DRAFT REVISED</w:t>
    </w:r>
    <w:r w:rsidR="00EA1058">
      <w:tab/>
    </w:r>
    <w:r w:rsidR="00EA1058">
      <w:tab/>
    </w:r>
    <w:r w:rsidR="00EA1058">
      <w:tab/>
    </w:r>
    <w:r w:rsidR="00EA1058">
      <w:tab/>
    </w:r>
    <w:r>
      <w:t>Guide to Health Insurance Eligibility</w:t>
    </w:r>
    <w:r w:rsidR="00EA105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D467" w14:textId="77777777" w:rsidR="00475FE7" w:rsidRDefault="00475FE7" w:rsidP="00A72160">
      <w:pPr>
        <w:spacing w:after="0" w:line="240" w:lineRule="auto"/>
      </w:pPr>
      <w:r>
        <w:separator/>
      </w:r>
    </w:p>
  </w:footnote>
  <w:footnote w:type="continuationSeparator" w:id="0">
    <w:p w14:paraId="5F393473" w14:textId="77777777" w:rsidR="00475FE7" w:rsidRDefault="00475FE7" w:rsidP="00A72160">
      <w:pPr>
        <w:spacing w:after="0" w:line="240" w:lineRule="auto"/>
      </w:pPr>
      <w:r>
        <w:continuationSeparator/>
      </w:r>
    </w:p>
  </w:footnote>
  <w:footnote w:type="continuationNotice" w:id="1">
    <w:p w14:paraId="3B384922" w14:textId="77777777" w:rsidR="00475FE7" w:rsidRDefault="00475F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223B"/>
    <w:multiLevelType w:val="hybridMultilevel"/>
    <w:tmpl w:val="A5D20190"/>
    <w:lvl w:ilvl="0" w:tplc="463CE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00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0D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2D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8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4D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89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A5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8F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7DC4"/>
    <w:multiLevelType w:val="hybridMultilevel"/>
    <w:tmpl w:val="0FB84ADA"/>
    <w:lvl w:ilvl="0" w:tplc="6220F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D51CA"/>
    <w:multiLevelType w:val="hybridMultilevel"/>
    <w:tmpl w:val="5EC65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211E7"/>
    <w:multiLevelType w:val="hybridMultilevel"/>
    <w:tmpl w:val="D04EBCD6"/>
    <w:lvl w:ilvl="0" w:tplc="E09A1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4C4F"/>
    <w:multiLevelType w:val="hybridMultilevel"/>
    <w:tmpl w:val="BF64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E715A"/>
    <w:multiLevelType w:val="hybridMultilevel"/>
    <w:tmpl w:val="36AA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03D"/>
    <w:multiLevelType w:val="hybridMultilevel"/>
    <w:tmpl w:val="FFFFFFFF"/>
    <w:lvl w:ilvl="0" w:tplc="03483188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F24C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6E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6D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0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ED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E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6A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2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71297"/>
    <w:multiLevelType w:val="hybridMultilevel"/>
    <w:tmpl w:val="A386D258"/>
    <w:lvl w:ilvl="0" w:tplc="96EAF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5037C5"/>
    <w:multiLevelType w:val="hybridMultilevel"/>
    <w:tmpl w:val="7058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748B7"/>
    <w:multiLevelType w:val="hybridMultilevel"/>
    <w:tmpl w:val="B890EF08"/>
    <w:lvl w:ilvl="0" w:tplc="BEBE0DA4">
      <w:start w:val="1"/>
      <w:numFmt w:val="decimal"/>
      <w:lvlText w:val="%1."/>
      <w:lvlJc w:val="left"/>
      <w:pPr>
        <w:ind w:left="14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BDD0AE"/>
    <w:multiLevelType w:val="hybridMultilevel"/>
    <w:tmpl w:val="FEF81BEE"/>
    <w:lvl w:ilvl="0" w:tplc="D42A0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E3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1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2E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40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8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B2F99"/>
    <w:multiLevelType w:val="hybridMultilevel"/>
    <w:tmpl w:val="366A011C"/>
    <w:lvl w:ilvl="0" w:tplc="00D2C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E9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A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84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E6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8E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8B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6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0F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B7BDE"/>
    <w:multiLevelType w:val="hybridMultilevel"/>
    <w:tmpl w:val="CCFC57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5D51A6"/>
    <w:multiLevelType w:val="hybridMultilevel"/>
    <w:tmpl w:val="2CCA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8603F"/>
    <w:multiLevelType w:val="hybridMultilevel"/>
    <w:tmpl w:val="02DAA36C"/>
    <w:lvl w:ilvl="0" w:tplc="4E3A5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22C34"/>
    <w:multiLevelType w:val="hybridMultilevel"/>
    <w:tmpl w:val="F304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37DAB"/>
    <w:multiLevelType w:val="hybridMultilevel"/>
    <w:tmpl w:val="8512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5836"/>
    <w:multiLevelType w:val="hybridMultilevel"/>
    <w:tmpl w:val="8A9A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714C3"/>
    <w:multiLevelType w:val="hybridMultilevel"/>
    <w:tmpl w:val="E5823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E6042"/>
    <w:multiLevelType w:val="hybridMultilevel"/>
    <w:tmpl w:val="23C6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42C15"/>
    <w:multiLevelType w:val="hybridMultilevel"/>
    <w:tmpl w:val="A9A2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5D647"/>
    <w:multiLevelType w:val="hybridMultilevel"/>
    <w:tmpl w:val="F0569266"/>
    <w:lvl w:ilvl="0" w:tplc="BD502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C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ED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4F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E8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27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EB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EA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8C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045F0"/>
    <w:multiLevelType w:val="hybridMultilevel"/>
    <w:tmpl w:val="A97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7488"/>
    <w:multiLevelType w:val="multilevel"/>
    <w:tmpl w:val="B74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F18B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7A71EE"/>
    <w:multiLevelType w:val="hybridMultilevel"/>
    <w:tmpl w:val="361E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C0966"/>
    <w:multiLevelType w:val="hybridMultilevel"/>
    <w:tmpl w:val="614A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74574"/>
    <w:multiLevelType w:val="hybridMultilevel"/>
    <w:tmpl w:val="8C94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64D54"/>
    <w:multiLevelType w:val="hybridMultilevel"/>
    <w:tmpl w:val="248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20177"/>
    <w:multiLevelType w:val="hybridMultilevel"/>
    <w:tmpl w:val="B1C6A42C"/>
    <w:lvl w:ilvl="0" w:tplc="2B48C16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EB0800"/>
    <w:multiLevelType w:val="hybridMultilevel"/>
    <w:tmpl w:val="6A3617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D03E6"/>
    <w:multiLevelType w:val="hybridMultilevel"/>
    <w:tmpl w:val="1A7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A4AEB"/>
    <w:multiLevelType w:val="multilevel"/>
    <w:tmpl w:val="9950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BE7190"/>
    <w:multiLevelType w:val="hybridMultilevel"/>
    <w:tmpl w:val="1DA6E618"/>
    <w:lvl w:ilvl="0" w:tplc="D2AEF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68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2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8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A0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8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43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0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E9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C6ED9"/>
    <w:multiLevelType w:val="hybridMultilevel"/>
    <w:tmpl w:val="9D0A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38107">
    <w:abstractNumId w:val="6"/>
  </w:num>
  <w:num w:numId="2" w16cid:durableId="827785828">
    <w:abstractNumId w:val="18"/>
  </w:num>
  <w:num w:numId="3" w16cid:durableId="2143767872">
    <w:abstractNumId w:val="7"/>
  </w:num>
  <w:num w:numId="4" w16cid:durableId="1964342878">
    <w:abstractNumId w:val="1"/>
  </w:num>
  <w:num w:numId="5" w16cid:durableId="1828588176">
    <w:abstractNumId w:val="9"/>
  </w:num>
  <w:num w:numId="6" w16cid:durableId="657805127">
    <w:abstractNumId w:val="2"/>
  </w:num>
  <w:num w:numId="7" w16cid:durableId="1751537338">
    <w:abstractNumId w:val="3"/>
  </w:num>
  <w:num w:numId="8" w16cid:durableId="209238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4805647">
    <w:abstractNumId w:val="14"/>
  </w:num>
  <w:num w:numId="10" w16cid:durableId="1087730984">
    <w:abstractNumId w:val="32"/>
  </w:num>
  <w:num w:numId="11" w16cid:durableId="1595093034">
    <w:abstractNumId w:val="23"/>
  </w:num>
  <w:num w:numId="12" w16cid:durableId="52045197">
    <w:abstractNumId w:val="27"/>
  </w:num>
  <w:num w:numId="13" w16cid:durableId="1370380075">
    <w:abstractNumId w:val="25"/>
  </w:num>
  <w:num w:numId="14" w16cid:durableId="1406339660">
    <w:abstractNumId w:val="20"/>
  </w:num>
  <w:num w:numId="15" w16cid:durableId="1595553230">
    <w:abstractNumId w:val="26"/>
  </w:num>
  <w:num w:numId="16" w16cid:durableId="294724093">
    <w:abstractNumId w:val="15"/>
  </w:num>
  <w:num w:numId="17" w16cid:durableId="881673733">
    <w:abstractNumId w:val="28"/>
  </w:num>
  <w:num w:numId="18" w16cid:durableId="376245414">
    <w:abstractNumId w:val="34"/>
  </w:num>
  <w:num w:numId="19" w16cid:durableId="758333147">
    <w:abstractNumId w:val="17"/>
  </w:num>
  <w:num w:numId="20" w16cid:durableId="1569027307">
    <w:abstractNumId w:val="13"/>
  </w:num>
  <w:num w:numId="21" w16cid:durableId="1394541569">
    <w:abstractNumId w:val="22"/>
  </w:num>
  <w:num w:numId="22" w16cid:durableId="1634560136">
    <w:abstractNumId w:val="31"/>
  </w:num>
  <w:num w:numId="23" w16cid:durableId="2091197846">
    <w:abstractNumId w:val="19"/>
  </w:num>
  <w:num w:numId="24" w16cid:durableId="1739791658">
    <w:abstractNumId w:val="8"/>
  </w:num>
  <w:num w:numId="25" w16cid:durableId="200441354">
    <w:abstractNumId w:val="4"/>
  </w:num>
  <w:num w:numId="26" w16cid:durableId="258761154">
    <w:abstractNumId w:val="10"/>
  </w:num>
  <w:num w:numId="27" w16cid:durableId="231278471">
    <w:abstractNumId w:val="33"/>
  </w:num>
  <w:num w:numId="28" w16cid:durableId="1705515484">
    <w:abstractNumId w:val="11"/>
  </w:num>
  <w:num w:numId="29" w16cid:durableId="882524598">
    <w:abstractNumId w:val="0"/>
  </w:num>
  <w:num w:numId="30" w16cid:durableId="608465359">
    <w:abstractNumId w:val="21"/>
  </w:num>
  <w:num w:numId="31" w16cid:durableId="231503159">
    <w:abstractNumId w:val="29"/>
  </w:num>
  <w:num w:numId="32" w16cid:durableId="450636375">
    <w:abstractNumId w:val="24"/>
  </w:num>
  <w:num w:numId="33" w16cid:durableId="68501705">
    <w:abstractNumId w:val="16"/>
  </w:num>
  <w:num w:numId="34" w16cid:durableId="1415471556">
    <w:abstractNumId w:val="12"/>
  </w:num>
  <w:num w:numId="35" w16cid:durableId="6523704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6FF4F2"/>
    <w:rsid w:val="00004A6C"/>
    <w:rsid w:val="00004A7F"/>
    <w:rsid w:val="0000652D"/>
    <w:rsid w:val="00007062"/>
    <w:rsid w:val="00010722"/>
    <w:rsid w:val="00015C3B"/>
    <w:rsid w:val="00023CC2"/>
    <w:rsid w:val="000251DA"/>
    <w:rsid w:val="00030130"/>
    <w:rsid w:val="00030EB7"/>
    <w:rsid w:val="00033994"/>
    <w:rsid w:val="0003620F"/>
    <w:rsid w:val="00037285"/>
    <w:rsid w:val="0003732F"/>
    <w:rsid w:val="000406EF"/>
    <w:rsid w:val="0004150C"/>
    <w:rsid w:val="00044884"/>
    <w:rsid w:val="000453CA"/>
    <w:rsid w:val="0004775F"/>
    <w:rsid w:val="00051149"/>
    <w:rsid w:val="0005276A"/>
    <w:rsid w:val="000527EF"/>
    <w:rsid w:val="00054A14"/>
    <w:rsid w:val="00056A08"/>
    <w:rsid w:val="000613F3"/>
    <w:rsid w:val="00062738"/>
    <w:rsid w:val="00062900"/>
    <w:rsid w:val="000646FA"/>
    <w:rsid w:val="00065759"/>
    <w:rsid w:val="00074808"/>
    <w:rsid w:val="00081DF4"/>
    <w:rsid w:val="000927D0"/>
    <w:rsid w:val="00094DC6"/>
    <w:rsid w:val="000A1D2A"/>
    <w:rsid w:val="000A59F2"/>
    <w:rsid w:val="000B08EE"/>
    <w:rsid w:val="000B0EB0"/>
    <w:rsid w:val="000B1607"/>
    <w:rsid w:val="000B4469"/>
    <w:rsid w:val="000C0254"/>
    <w:rsid w:val="000C189A"/>
    <w:rsid w:val="000C1B75"/>
    <w:rsid w:val="000C2C84"/>
    <w:rsid w:val="000C2DF5"/>
    <w:rsid w:val="000C33AE"/>
    <w:rsid w:val="000C4237"/>
    <w:rsid w:val="000C5285"/>
    <w:rsid w:val="000C6EC1"/>
    <w:rsid w:val="000D41CC"/>
    <w:rsid w:val="000E13FE"/>
    <w:rsid w:val="000E1A0C"/>
    <w:rsid w:val="000E2C5E"/>
    <w:rsid w:val="000E376D"/>
    <w:rsid w:val="000E4D97"/>
    <w:rsid w:val="000E6040"/>
    <w:rsid w:val="000E66A5"/>
    <w:rsid w:val="000F00D4"/>
    <w:rsid w:val="000F0369"/>
    <w:rsid w:val="000F128C"/>
    <w:rsid w:val="000F1BB1"/>
    <w:rsid w:val="000F2EDC"/>
    <w:rsid w:val="000F4851"/>
    <w:rsid w:val="000F691B"/>
    <w:rsid w:val="001057BC"/>
    <w:rsid w:val="001116FC"/>
    <w:rsid w:val="00115302"/>
    <w:rsid w:val="001154DF"/>
    <w:rsid w:val="00120773"/>
    <w:rsid w:val="00120DD9"/>
    <w:rsid w:val="00124916"/>
    <w:rsid w:val="00124A38"/>
    <w:rsid w:val="0012548E"/>
    <w:rsid w:val="00127119"/>
    <w:rsid w:val="0013046B"/>
    <w:rsid w:val="001312AA"/>
    <w:rsid w:val="00132796"/>
    <w:rsid w:val="001331C6"/>
    <w:rsid w:val="00133514"/>
    <w:rsid w:val="00133723"/>
    <w:rsid w:val="00133D25"/>
    <w:rsid w:val="00133FC7"/>
    <w:rsid w:val="00143135"/>
    <w:rsid w:val="00145372"/>
    <w:rsid w:val="001463AA"/>
    <w:rsid w:val="00147DE0"/>
    <w:rsid w:val="00153D8F"/>
    <w:rsid w:val="00155925"/>
    <w:rsid w:val="00156CDC"/>
    <w:rsid w:val="001572A4"/>
    <w:rsid w:val="001573EB"/>
    <w:rsid w:val="00161E40"/>
    <w:rsid w:val="00163C9A"/>
    <w:rsid w:val="00163EEC"/>
    <w:rsid w:val="00166263"/>
    <w:rsid w:val="00167004"/>
    <w:rsid w:val="00176DC1"/>
    <w:rsid w:val="0017734D"/>
    <w:rsid w:val="001810A2"/>
    <w:rsid w:val="001815FB"/>
    <w:rsid w:val="0018298A"/>
    <w:rsid w:val="00183427"/>
    <w:rsid w:val="001840F6"/>
    <w:rsid w:val="00185BEE"/>
    <w:rsid w:val="00191041"/>
    <w:rsid w:val="00193EB7"/>
    <w:rsid w:val="0019486B"/>
    <w:rsid w:val="00194A8F"/>
    <w:rsid w:val="00195735"/>
    <w:rsid w:val="001958C3"/>
    <w:rsid w:val="001A2DDA"/>
    <w:rsid w:val="001A4B58"/>
    <w:rsid w:val="001A7FCC"/>
    <w:rsid w:val="001B12D3"/>
    <w:rsid w:val="001B16C9"/>
    <w:rsid w:val="001B29D8"/>
    <w:rsid w:val="001B35F9"/>
    <w:rsid w:val="001B4025"/>
    <w:rsid w:val="001B759D"/>
    <w:rsid w:val="001C01F9"/>
    <w:rsid w:val="001C0957"/>
    <w:rsid w:val="001C25E1"/>
    <w:rsid w:val="001C68C3"/>
    <w:rsid w:val="001C6A83"/>
    <w:rsid w:val="001C76C8"/>
    <w:rsid w:val="001D22B7"/>
    <w:rsid w:val="001D369B"/>
    <w:rsid w:val="001D3DD1"/>
    <w:rsid w:val="001D6BBE"/>
    <w:rsid w:val="001D6DB6"/>
    <w:rsid w:val="001D7FCE"/>
    <w:rsid w:val="001E0D29"/>
    <w:rsid w:val="001E2D46"/>
    <w:rsid w:val="001E4418"/>
    <w:rsid w:val="001E49C7"/>
    <w:rsid w:val="001E6761"/>
    <w:rsid w:val="001EF618"/>
    <w:rsid w:val="001F0C87"/>
    <w:rsid w:val="001F1C96"/>
    <w:rsid w:val="001F3EF3"/>
    <w:rsid w:val="001F7DE4"/>
    <w:rsid w:val="00206CAD"/>
    <w:rsid w:val="0020735E"/>
    <w:rsid w:val="002078EC"/>
    <w:rsid w:val="0021002B"/>
    <w:rsid w:val="002103DD"/>
    <w:rsid w:val="00210510"/>
    <w:rsid w:val="0021175F"/>
    <w:rsid w:val="00211B3A"/>
    <w:rsid w:val="00211D17"/>
    <w:rsid w:val="0021260D"/>
    <w:rsid w:val="00213FA7"/>
    <w:rsid w:val="002229B7"/>
    <w:rsid w:val="0022345E"/>
    <w:rsid w:val="00225965"/>
    <w:rsid w:val="00227549"/>
    <w:rsid w:val="002327B3"/>
    <w:rsid w:val="00237F87"/>
    <w:rsid w:val="00243022"/>
    <w:rsid w:val="0024632C"/>
    <w:rsid w:val="0025440A"/>
    <w:rsid w:val="002555C0"/>
    <w:rsid w:val="00262BD4"/>
    <w:rsid w:val="00262C20"/>
    <w:rsid w:val="00263EB0"/>
    <w:rsid w:val="002648C1"/>
    <w:rsid w:val="00265A5B"/>
    <w:rsid w:val="0027139E"/>
    <w:rsid w:val="002715B2"/>
    <w:rsid w:val="00271D55"/>
    <w:rsid w:val="00275E8B"/>
    <w:rsid w:val="0028169C"/>
    <w:rsid w:val="0028544F"/>
    <w:rsid w:val="0028684C"/>
    <w:rsid w:val="00290AF0"/>
    <w:rsid w:val="00290FE4"/>
    <w:rsid w:val="002914F6"/>
    <w:rsid w:val="00293698"/>
    <w:rsid w:val="002A03D5"/>
    <w:rsid w:val="002A0CC9"/>
    <w:rsid w:val="002A1EE3"/>
    <w:rsid w:val="002A286F"/>
    <w:rsid w:val="002A3E0B"/>
    <w:rsid w:val="002A4D32"/>
    <w:rsid w:val="002B1ABD"/>
    <w:rsid w:val="002C1070"/>
    <w:rsid w:val="002C19E1"/>
    <w:rsid w:val="002C1DD4"/>
    <w:rsid w:val="002C729A"/>
    <w:rsid w:val="002D0025"/>
    <w:rsid w:val="002D189B"/>
    <w:rsid w:val="002D3D43"/>
    <w:rsid w:val="002D48E8"/>
    <w:rsid w:val="002D4D9E"/>
    <w:rsid w:val="002DACEB"/>
    <w:rsid w:val="002E1990"/>
    <w:rsid w:val="002E5031"/>
    <w:rsid w:val="002E7E85"/>
    <w:rsid w:val="002F0E2D"/>
    <w:rsid w:val="002F38D7"/>
    <w:rsid w:val="002F3AEE"/>
    <w:rsid w:val="002F4C18"/>
    <w:rsid w:val="002F5B6E"/>
    <w:rsid w:val="002F7C30"/>
    <w:rsid w:val="002F7F7B"/>
    <w:rsid w:val="00301C95"/>
    <w:rsid w:val="00303A1E"/>
    <w:rsid w:val="00304378"/>
    <w:rsid w:val="00304AF1"/>
    <w:rsid w:val="003126E6"/>
    <w:rsid w:val="00313E5D"/>
    <w:rsid w:val="003140E5"/>
    <w:rsid w:val="00314B36"/>
    <w:rsid w:val="003161E7"/>
    <w:rsid w:val="003166AA"/>
    <w:rsid w:val="00316833"/>
    <w:rsid w:val="00317F90"/>
    <w:rsid w:val="0032186A"/>
    <w:rsid w:val="00322CB5"/>
    <w:rsid w:val="00323668"/>
    <w:rsid w:val="003253B6"/>
    <w:rsid w:val="003258F8"/>
    <w:rsid w:val="00326181"/>
    <w:rsid w:val="00330DB7"/>
    <w:rsid w:val="0033177E"/>
    <w:rsid w:val="00337939"/>
    <w:rsid w:val="00337DAB"/>
    <w:rsid w:val="003420BC"/>
    <w:rsid w:val="003422C0"/>
    <w:rsid w:val="003428C9"/>
    <w:rsid w:val="00343AE3"/>
    <w:rsid w:val="00343E0C"/>
    <w:rsid w:val="003441A8"/>
    <w:rsid w:val="0034662F"/>
    <w:rsid w:val="003473E7"/>
    <w:rsid w:val="0034F95F"/>
    <w:rsid w:val="003531B6"/>
    <w:rsid w:val="00353A2F"/>
    <w:rsid w:val="003553C3"/>
    <w:rsid w:val="00355D6C"/>
    <w:rsid w:val="00356ED6"/>
    <w:rsid w:val="003572C1"/>
    <w:rsid w:val="00362973"/>
    <w:rsid w:val="0036308C"/>
    <w:rsid w:val="0036349E"/>
    <w:rsid w:val="0036362F"/>
    <w:rsid w:val="00364ADE"/>
    <w:rsid w:val="003650C8"/>
    <w:rsid w:val="00367BC9"/>
    <w:rsid w:val="003724B2"/>
    <w:rsid w:val="00373886"/>
    <w:rsid w:val="003747FB"/>
    <w:rsid w:val="00375F59"/>
    <w:rsid w:val="003764B4"/>
    <w:rsid w:val="00380A9A"/>
    <w:rsid w:val="00381527"/>
    <w:rsid w:val="00381FA6"/>
    <w:rsid w:val="003835EE"/>
    <w:rsid w:val="00387487"/>
    <w:rsid w:val="00387F29"/>
    <w:rsid w:val="00391A0D"/>
    <w:rsid w:val="00392A92"/>
    <w:rsid w:val="00393EE2"/>
    <w:rsid w:val="003A0FD0"/>
    <w:rsid w:val="003A27A3"/>
    <w:rsid w:val="003A3D65"/>
    <w:rsid w:val="003A3FCE"/>
    <w:rsid w:val="003A5AF2"/>
    <w:rsid w:val="003A61A1"/>
    <w:rsid w:val="003B0676"/>
    <w:rsid w:val="003B3271"/>
    <w:rsid w:val="003B74AD"/>
    <w:rsid w:val="003C01E5"/>
    <w:rsid w:val="003C2107"/>
    <w:rsid w:val="003C222A"/>
    <w:rsid w:val="003C2EE6"/>
    <w:rsid w:val="003C3176"/>
    <w:rsid w:val="003D205A"/>
    <w:rsid w:val="003D2F3E"/>
    <w:rsid w:val="003D6008"/>
    <w:rsid w:val="003E0124"/>
    <w:rsid w:val="003E195D"/>
    <w:rsid w:val="003E1C4A"/>
    <w:rsid w:val="003E3019"/>
    <w:rsid w:val="003E31C3"/>
    <w:rsid w:val="003E3326"/>
    <w:rsid w:val="003E4AEF"/>
    <w:rsid w:val="003E50D4"/>
    <w:rsid w:val="003E6DF4"/>
    <w:rsid w:val="003F12BB"/>
    <w:rsid w:val="003F1489"/>
    <w:rsid w:val="003F4931"/>
    <w:rsid w:val="003F4E07"/>
    <w:rsid w:val="003F62A5"/>
    <w:rsid w:val="003F63C0"/>
    <w:rsid w:val="003F7D1D"/>
    <w:rsid w:val="003F7F77"/>
    <w:rsid w:val="0040170F"/>
    <w:rsid w:val="0040529C"/>
    <w:rsid w:val="00405380"/>
    <w:rsid w:val="004115DA"/>
    <w:rsid w:val="004156FA"/>
    <w:rsid w:val="00415C30"/>
    <w:rsid w:val="004166FC"/>
    <w:rsid w:val="00423509"/>
    <w:rsid w:val="004239BE"/>
    <w:rsid w:val="00424A83"/>
    <w:rsid w:val="00427F2C"/>
    <w:rsid w:val="00430F82"/>
    <w:rsid w:val="004311D3"/>
    <w:rsid w:val="00431CD8"/>
    <w:rsid w:val="00433778"/>
    <w:rsid w:val="00435FCE"/>
    <w:rsid w:val="00440916"/>
    <w:rsid w:val="00441BDB"/>
    <w:rsid w:val="00442734"/>
    <w:rsid w:val="00442EF9"/>
    <w:rsid w:val="004446E7"/>
    <w:rsid w:val="0044741B"/>
    <w:rsid w:val="00451734"/>
    <w:rsid w:val="00456759"/>
    <w:rsid w:val="00460779"/>
    <w:rsid w:val="00462DB1"/>
    <w:rsid w:val="0046301B"/>
    <w:rsid w:val="00463982"/>
    <w:rsid w:val="00463C37"/>
    <w:rsid w:val="00463E96"/>
    <w:rsid w:val="00463FDC"/>
    <w:rsid w:val="0046452D"/>
    <w:rsid w:val="00465479"/>
    <w:rsid w:val="00465674"/>
    <w:rsid w:val="00467393"/>
    <w:rsid w:val="00474708"/>
    <w:rsid w:val="0047515B"/>
    <w:rsid w:val="00475FE7"/>
    <w:rsid w:val="0047640B"/>
    <w:rsid w:val="00477A84"/>
    <w:rsid w:val="00480B97"/>
    <w:rsid w:val="00482E54"/>
    <w:rsid w:val="004844EF"/>
    <w:rsid w:val="00491989"/>
    <w:rsid w:val="00492225"/>
    <w:rsid w:val="00492F53"/>
    <w:rsid w:val="00495D9D"/>
    <w:rsid w:val="00495EC7"/>
    <w:rsid w:val="004A0587"/>
    <w:rsid w:val="004A1840"/>
    <w:rsid w:val="004A53AC"/>
    <w:rsid w:val="004A6F20"/>
    <w:rsid w:val="004B31B2"/>
    <w:rsid w:val="004B389C"/>
    <w:rsid w:val="004B52DA"/>
    <w:rsid w:val="004B5E61"/>
    <w:rsid w:val="004C25CA"/>
    <w:rsid w:val="004C3D15"/>
    <w:rsid w:val="004C55D6"/>
    <w:rsid w:val="004C7214"/>
    <w:rsid w:val="004C75C0"/>
    <w:rsid w:val="004D4833"/>
    <w:rsid w:val="004E038F"/>
    <w:rsid w:val="004E08F9"/>
    <w:rsid w:val="004E1017"/>
    <w:rsid w:val="004E174D"/>
    <w:rsid w:val="004F099C"/>
    <w:rsid w:val="004F39C2"/>
    <w:rsid w:val="004F68C5"/>
    <w:rsid w:val="00501B76"/>
    <w:rsid w:val="0050248F"/>
    <w:rsid w:val="0050545B"/>
    <w:rsid w:val="0050722D"/>
    <w:rsid w:val="00510354"/>
    <w:rsid w:val="00510DB0"/>
    <w:rsid w:val="00510E65"/>
    <w:rsid w:val="0051179E"/>
    <w:rsid w:val="005117C7"/>
    <w:rsid w:val="00513496"/>
    <w:rsid w:val="0051716A"/>
    <w:rsid w:val="00520A01"/>
    <w:rsid w:val="00521194"/>
    <w:rsid w:val="005219B3"/>
    <w:rsid w:val="005244D5"/>
    <w:rsid w:val="0052591E"/>
    <w:rsid w:val="00526FBB"/>
    <w:rsid w:val="00531C9D"/>
    <w:rsid w:val="00532C22"/>
    <w:rsid w:val="00533240"/>
    <w:rsid w:val="005375FF"/>
    <w:rsid w:val="0054013D"/>
    <w:rsid w:val="005407C6"/>
    <w:rsid w:val="00547B2C"/>
    <w:rsid w:val="00552D92"/>
    <w:rsid w:val="005608BA"/>
    <w:rsid w:val="00561438"/>
    <w:rsid w:val="00562F2F"/>
    <w:rsid w:val="00565C86"/>
    <w:rsid w:val="005674BB"/>
    <w:rsid w:val="00570C9B"/>
    <w:rsid w:val="005710D1"/>
    <w:rsid w:val="00571513"/>
    <w:rsid w:val="00571936"/>
    <w:rsid w:val="00571961"/>
    <w:rsid w:val="00573639"/>
    <w:rsid w:val="00574184"/>
    <w:rsid w:val="00574A28"/>
    <w:rsid w:val="00574A89"/>
    <w:rsid w:val="005819FC"/>
    <w:rsid w:val="00583389"/>
    <w:rsid w:val="005846E0"/>
    <w:rsid w:val="005864A9"/>
    <w:rsid w:val="00587324"/>
    <w:rsid w:val="00590BEF"/>
    <w:rsid w:val="0059455C"/>
    <w:rsid w:val="00594E9C"/>
    <w:rsid w:val="005978AA"/>
    <w:rsid w:val="005A02DC"/>
    <w:rsid w:val="005A1CC7"/>
    <w:rsid w:val="005A23AE"/>
    <w:rsid w:val="005A4757"/>
    <w:rsid w:val="005A4CE7"/>
    <w:rsid w:val="005A667B"/>
    <w:rsid w:val="005A77C1"/>
    <w:rsid w:val="005B1E87"/>
    <w:rsid w:val="005B6258"/>
    <w:rsid w:val="005C1CEF"/>
    <w:rsid w:val="005C4DFF"/>
    <w:rsid w:val="005C5AFD"/>
    <w:rsid w:val="005C7832"/>
    <w:rsid w:val="005D00C3"/>
    <w:rsid w:val="005D139F"/>
    <w:rsid w:val="005D2462"/>
    <w:rsid w:val="005D496A"/>
    <w:rsid w:val="005D51F3"/>
    <w:rsid w:val="005D6194"/>
    <w:rsid w:val="005E16EE"/>
    <w:rsid w:val="005E553E"/>
    <w:rsid w:val="005E70E7"/>
    <w:rsid w:val="005F089F"/>
    <w:rsid w:val="005F15C9"/>
    <w:rsid w:val="005F2FBD"/>
    <w:rsid w:val="005F5387"/>
    <w:rsid w:val="006021F8"/>
    <w:rsid w:val="00611EA0"/>
    <w:rsid w:val="006120F1"/>
    <w:rsid w:val="00612E03"/>
    <w:rsid w:val="006130BD"/>
    <w:rsid w:val="00613A49"/>
    <w:rsid w:val="00616026"/>
    <w:rsid w:val="00616508"/>
    <w:rsid w:val="00617FA2"/>
    <w:rsid w:val="00620BC1"/>
    <w:rsid w:val="00622931"/>
    <w:rsid w:val="006239D3"/>
    <w:rsid w:val="006255FD"/>
    <w:rsid w:val="0062598B"/>
    <w:rsid w:val="00626456"/>
    <w:rsid w:val="006303D9"/>
    <w:rsid w:val="00634D7B"/>
    <w:rsid w:val="00635D01"/>
    <w:rsid w:val="00636785"/>
    <w:rsid w:val="00637BDB"/>
    <w:rsid w:val="006433C2"/>
    <w:rsid w:val="006436A0"/>
    <w:rsid w:val="00645541"/>
    <w:rsid w:val="0065093E"/>
    <w:rsid w:val="0065347E"/>
    <w:rsid w:val="0065798A"/>
    <w:rsid w:val="0066757C"/>
    <w:rsid w:val="00667D67"/>
    <w:rsid w:val="00670473"/>
    <w:rsid w:val="00671F3D"/>
    <w:rsid w:val="006753E9"/>
    <w:rsid w:val="00675DB6"/>
    <w:rsid w:val="006825EC"/>
    <w:rsid w:val="00685190"/>
    <w:rsid w:val="00685C77"/>
    <w:rsid w:val="006927DD"/>
    <w:rsid w:val="00693019"/>
    <w:rsid w:val="0069774A"/>
    <w:rsid w:val="006A3603"/>
    <w:rsid w:val="006A3C6E"/>
    <w:rsid w:val="006A56CC"/>
    <w:rsid w:val="006A7C4C"/>
    <w:rsid w:val="006B177C"/>
    <w:rsid w:val="006B1E27"/>
    <w:rsid w:val="006B2565"/>
    <w:rsid w:val="006B29AF"/>
    <w:rsid w:val="006B2DF7"/>
    <w:rsid w:val="006B74A5"/>
    <w:rsid w:val="006C0245"/>
    <w:rsid w:val="006C0D92"/>
    <w:rsid w:val="006C0E43"/>
    <w:rsid w:val="006C1606"/>
    <w:rsid w:val="006C2A0A"/>
    <w:rsid w:val="006C2BB3"/>
    <w:rsid w:val="006C5126"/>
    <w:rsid w:val="006C61E7"/>
    <w:rsid w:val="006D1637"/>
    <w:rsid w:val="006D3DED"/>
    <w:rsid w:val="006D49B0"/>
    <w:rsid w:val="006D4D7D"/>
    <w:rsid w:val="006E1275"/>
    <w:rsid w:val="006E1C60"/>
    <w:rsid w:val="006F1213"/>
    <w:rsid w:val="006F33D8"/>
    <w:rsid w:val="006F42F6"/>
    <w:rsid w:val="006F516F"/>
    <w:rsid w:val="006F7ED7"/>
    <w:rsid w:val="0070008E"/>
    <w:rsid w:val="0070083B"/>
    <w:rsid w:val="00701C1A"/>
    <w:rsid w:val="007032E5"/>
    <w:rsid w:val="00704BD6"/>
    <w:rsid w:val="00707328"/>
    <w:rsid w:val="00712933"/>
    <w:rsid w:val="00712A32"/>
    <w:rsid w:val="0071430A"/>
    <w:rsid w:val="007153C5"/>
    <w:rsid w:val="00716520"/>
    <w:rsid w:val="00716E36"/>
    <w:rsid w:val="007177EE"/>
    <w:rsid w:val="0072080C"/>
    <w:rsid w:val="00723935"/>
    <w:rsid w:val="00724F49"/>
    <w:rsid w:val="0072516D"/>
    <w:rsid w:val="0072534E"/>
    <w:rsid w:val="00725C9D"/>
    <w:rsid w:val="0072608E"/>
    <w:rsid w:val="00740609"/>
    <w:rsid w:val="00742E17"/>
    <w:rsid w:val="007430FA"/>
    <w:rsid w:val="007443B6"/>
    <w:rsid w:val="00750275"/>
    <w:rsid w:val="00750E1F"/>
    <w:rsid w:val="00751012"/>
    <w:rsid w:val="00751B6C"/>
    <w:rsid w:val="00751F05"/>
    <w:rsid w:val="00754AED"/>
    <w:rsid w:val="00757DAC"/>
    <w:rsid w:val="00760CF7"/>
    <w:rsid w:val="00762023"/>
    <w:rsid w:val="007633C7"/>
    <w:rsid w:val="00765CD1"/>
    <w:rsid w:val="0076797F"/>
    <w:rsid w:val="00770690"/>
    <w:rsid w:val="007729DF"/>
    <w:rsid w:val="00774247"/>
    <w:rsid w:val="007747AA"/>
    <w:rsid w:val="00774D39"/>
    <w:rsid w:val="007755D7"/>
    <w:rsid w:val="00777402"/>
    <w:rsid w:val="00784976"/>
    <w:rsid w:val="007849E3"/>
    <w:rsid w:val="00784B50"/>
    <w:rsid w:val="00784DD5"/>
    <w:rsid w:val="00790387"/>
    <w:rsid w:val="007922E1"/>
    <w:rsid w:val="007955B3"/>
    <w:rsid w:val="00795663"/>
    <w:rsid w:val="007A71B1"/>
    <w:rsid w:val="007A7F82"/>
    <w:rsid w:val="007B0306"/>
    <w:rsid w:val="007B0887"/>
    <w:rsid w:val="007B2AAF"/>
    <w:rsid w:val="007B2FC8"/>
    <w:rsid w:val="007B47A6"/>
    <w:rsid w:val="007B4E7C"/>
    <w:rsid w:val="007B55CB"/>
    <w:rsid w:val="007B61AB"/>
    <w:rsid w:val="007C1335"/>
    <w:rsid w:val="007C2E9D"/>
    <w:rsid w:val="007C309E"/>
    <w:rsid w:val="007C34A9"/>
    <w:rsid w:val="007C3C2B"/>
    <w:rsid w:val="007C3CA3"/>
    <w:rsid w:val="007C5042"/>
    <w:rsid w:val="007C5BC7"/>
    <w:rsid w:val="007C6776"/>
    <w:rsid w:val="007C6AC0"/>
    <w:rsid w:val="007C7734"/>
    <w:rsid w:val="007D4039"/>
    <w:rsid w:val="007D46E8"/>
    <w:rsid w:val="007D472F"/>
    <w:rsid w:val="007D631A"/>
    <w:rsid w:val="007D7891"/>
    <w:rsid w:val="007E13E2"/>
    <w:rsid w:val="007E4961"/>
    <w:rsid w:val="007E786E"/>
    <w:rsid w:val="007F1681"/>
    <w:rsid w:val="007F2D26"/>
    <w:rsid w:val="007F382C"/>
    <w:rsid w:val="007F4ADA"/>
    <w:rsid w:val="007F576B"/>
    <w:rsid w:val="007F6FFB"/>
    <w:rsid w:val="007F79C8"/>
    <w:rsid w:val="008020A5"/>
    <w:rsid w:val="00806320"/>
    <w:rsid w:val="00810F64"/>
    <w:rsid w:val="00815C74"/>
    <w:rsid w:val="00816C75"/>
    <w:rsid w:val="00820AE3"/>
    <w:rsid w:val="00823C34"/>
    <w:rsid w:val="00823F81"/>
    <w:rsid w:val="0082646E"/>
    <w:rsid w:val="00826BBC"/>
    <w:rsid w:val="00826D50"/>
    <w:rsid w:val="008315A0"/>
    <w:rsid w:val="00835DBB"/>
    <w:rsid w:val="00836E76"/>
    <w:rsid w:val="008425CA"/>
    <w:rsid w:val="0084311C"/>
    <w:rsid w:val="00846435"/>
    <w:rsid w:val="00847796"/>
    <w:rsid w:val="00847B30"/>
    <w:rsid w:val="00853C53"/>
    <w:rsid w:val="00860A30"/>
    <w:rsid w:val="00864B87"/>
    <w:rsid w:val="00867103"/>
    <w:rsid w:val="0086774F"/>
    <w:rsid w:val="00870A12"/>
    <w:rsid w:val="008713C0"/>
    <w:rsid w:val="0087206D"/>
    <w:rsid w:val="00880BAC"/>
    <w:rsid w:val="00881265"/>
    <w:rsid w:val="0088128F"/>
    <w:rsid w:val="00881795"/>
    <w:rsid w:val="00884485"/>
    <w:rsid w:val="00890E65"/>
    <w:rsid w:val="008910B6"/>
    <w:rsid w:val="008956E1"/>
    <w:rsid w:val="008959FC"/>
    <w:rsid w:val="00895BBF"/>
    <w:rsid w:val="00896944"/>
    <w:rsid w:val="008969E2"/>
    <w:rsid w:val="008A16F5"/>
    <w:rsid w:val="008A3CB2"/>
    <w:rsid w:val="008A4746"/>
    <w:rsid w:val="008A4C5E"/>
    <w:rsid w:val="008A52B9"/>
    <w:rsid w:val="008A6447"/>
    <w:rsid w:val="008A6654"/>
    <w:rsid w:val="008A741F"/>
    <w:rsid w:val="008A782B"/>
    <w:rsid w:val="008B1D44"/>
    <w:rsid w:val="008B2B8F"/>
    <w:rsid w:val="008B37C0"/>
    <w:rsid w:val="008B4144"/>
    <w:rsid w:val="008C1284"/>
    <w:rsid w:val="008C12D2"/>
    <w:rsid w:val="008C1355"/>
    <w:rsid w:val="008C2E7A"/>
    <w:rsid w:val="008C37FE"/>
    <w:rsid w:val="008C5F2F"/>
    <w:rsid w:val="008C62C2"/>
    <w:rsid w:val="008C64DF"/>
    <w:rsid w:val="008C676D"/>
    <w:rsid w:val="008C6C9A"/>
    <w:rsid w:val="008D1D3B"/>
    <w:rsid w:val="008D25B7"/>
    <w:rsid w:val="008E12C7"/>
    <w:rsid w:val="008E3F54"/>
    <w:rsid w:val="008E43BE"/>
    <w:rsid w:val="008E4FE0"/>
    <w:rsid w:val="008E6857"/>
    <w:rsid w:val="008E77CC"/>
    <w:rsid w:val="008F34B6"/>
    <w:rsid w:val="008F5752"/>
    <w:rsid w:val="008F679B"/>
    <w:rsid w:val="008F71AF"/>
    <w:rsid w:val="008F7547"/>
    <w:rsid w:val="009022DE"/>
    <w:rsid w:val="00902591"/>
    <w:rsid w:val="00903BD2"/>
    <w:rsid w:val="00903C8C"/>
    <w:rsid w:val="00905DB3"/>
    <w:rsid w:val="0091255A"/>
    <w:rsid w:val="00914F34"/>
    <w:rsid w:val="009209D0"/>
    <w:rsid w:val="00921E21"/>
    <w:rsid w:val="00922867"/>
    <w:rsid w:val="00927FAA"/>
    <w:rsid w:val="009305A0"/>
    <w:rsid w:val="00930F40"/>
    <w:rsid w:val="00933219"/>
    <w:rsid w:val="00933A28"/>
    <w:rsid w:val="00934032"/>
    <w:rsid w:val="0093472F"/>
    <w:rsid w:val="0093584B"/>
    <w:rsid w:val="009368BC"/>
    <w:rsid w:val="0094053D"/>
    <w:rsid w:val="009419D0"/>
    <w:rsid w:val="0094354D"/>
    <w:rsid w:val="00944039"/>
    <w:rsid w:val="0094461E"/>
    <w:rsid w:val="00944ABA"/>
    <w:rsid w:val="00946193"/>
    <w:rsid w:val="00947635"/>
    <w:rsid w:val="0094780E"/>
    <w:rsid w:val="00951FF1"/>
    <w:rsid w:val="00953794"/>
    <w:rsid w:val="00954AB3"/>
    <w:rsid w:val="009554C8"/>
    <w:rsid w:val="00955F44"/>
    <w:rsid w:val="0095712C"/>
    <w:rsid w:val="00961224"/>
    <w:rsid w:val="0096190C"/>
    <w:rsid w:val="00961FA3"/>
    <w:rsid w:val="00962BF5"/>
    <w:rsid w:val="0096321D"/>
    <w:rsid w:val="00964594"/>
    <w:rsid w:val="00964AC4"/>
    <w:rsid w:val="0096558D"/>
    <w:rsid w:val="009718E9"/>
    <w:rsid w:val="00972429"/>
    <w:rsid w:val="00972FF2"/>
    <w:rsid w:val="009758F9"/>
    <w:rsid w:val="00975EF7"/>
    <w:rsid w:val="00977E26"/>
    <w:rsid w:val="00983D8D"/>
    <w:rsid w:val="0098449B"/>
    <w:rsid w:val="00985CB8"/>
    <w:rsid w:val="00990AD1"/>
    <w:rsid w:val="00994D3F"/>
    <w:rsid w:val="00996304"/>
    <w:rsid w:val="009A0701"/>
    <w:rsid w:val="009A4586"/>
    <w:rsid w:val="009A45BB"/>
    <w:rsid w:val="009A680D"/>
    <w:rsid w:val="009B09D9"/>
    <w:rsid w:val="009B61AE"/>
    <w:rsid w:val="009B73C5"/>
    <w:rsid w:val="009C0E89"/>
    <w:rsid w:val="009C14E7"/>
    <w:rsid w:val="009C160F"/>
    <w:rsid w:val="009C79C0"/>
    <w:rsid w:val="009D6438"/>
    <w:rsid w:val="009E3FD9"/>
    <w:rsid w:val="009E40F4"/>
    <w:rsid w:val="009E55B0"/>
    <w:rsid w:val="009E6448"/>
    <w:rsid w:val="009E6A96"/>
    <w:rsid w:val="009E6B0C"/>
    <w:rsid w:val="009E785D"/>
    <w:rsid w:val="009F1D11"/>
    <w:rsid w:val="009F1E58"/>
    <w:rsid w:val="009F2CFD"/>
    <w:rsid w:val="009F56A6"/>
    <w:rsid w:val="009F5BFF"/>
    <w:rsid w:val="009F7082"/>
    <w:rsid w:val="009F7DBB"/>
    <w:rsid w:val="00A01322"/>
    <w:rsid w:val="00A032AB"/>
    <w:rsid w:val="00A0397D"/>
    <w:rsid w:val="00A03F18"/>
    <w:rsid w:val="00A04538"/>
    <w:rsid w:val="00A0470A"/>
    <w:rsid w:val="00A0491B"/>
    <w:rsid w:val="00A04AB0"/>
    <w:rsid w:val="00A06B3B"/>
    <w:rsid w:val="00A12D26"/>
    <w:rsid w:val="00A13346"/>
    <w:rsid w:val="00A157D2"/>
    <w:rsid w:val="00A17CD8"/>
    <w:rsid w:val="00A20D3D"/>
    <w:rsid w:val="00A2153F"/>
    <w:rsid w:val="00A25A59"/>
    <w:rsid w:val="00A2636F"/>
    <w:rsid w:val="00A32741"/>
    <w:rsid w:val="00A351E4"/>
    <w:rsid w:val="00A37188"/>
    <w:rsid w:val="00A40449"/>
    <w:rsid w:val="00A40F76"/>
    <w:rsid w:val="00A4124F"/>
    <w:rsid w:val="00A4312E"/>
    <w:rsid w:val="00A451D9"/>
    <w:rsid w:val="00A461BB"/>
    <w:rsid w:val="00A50438"/>
    <w:rsid w:val="00A5191B"/>
    <w:rsid w:val="00A5205A"/>
    <w:rsid w:val="00A53E73"/>
    <w:rsid w:val="00A53FF9"/>
    <w:rsid w:val="00A54CC9"/>
    <w:rsid w:val="00A561C3"/>
    <w:rsid w:val="00A60716"/>
    <w:rsid w:val="00A6444D"/>
    <w:rsid w:val="00A64EB4"/>
    <w:rsid w:val="00A65DA3"/>
    <w:rsid w:val="00A70E11"/>
    <w:rsid w:val="00A72160"/>
    <w:rsid w:val="00A7305A"/>
    <w:rsid w:val="00A778B6"/>
    <w:rsid w:val="00A82246"/>
    <w:rsid w:val="00A82B98"/>
    <w:rsid w:val="00A82BA6"/>
    <w:rsid w:val="00A832D1"/>
    <w:rsid w:val="00A85223"/>
    <w:rsid w:val="00A868CB"/>
    <w:rsid w:val="00A86E25"/>
    <w:rsid w:val="00A932B7"/>
    <w:rsid w:val="00A9423E"/>
    <w:rsid w:val="00A96C17"/>
    <w:rsid w:val="00AA24CE"/>
    <w:rsid w:val="00AA30D0"/>
    <w:rsid w:val="00AA4FDA"/>
    <w:rsid w:val="00AA5ACA"/>
    <w:rsid w:val="00AA5AFD"/>
    <w:rsid w:val="00AA79E7"/>
    <w:rsid w:val="00AB3138"/>
    <w:rsid w:val="00AB3312"/>
    <w:rsid w:val="00AB44F6"/>
    <w:rsid w:val="00AB49DF"/>
    <w:rsid w:val="00AB56AB"/>
    <w:rsid w:val="00AB5CF9"/>
    <w:rsid w:val="00AB7693"/>
    <w:rsid w:val="00AB7AC8"/>
    <w:rsid w:val="00AC0D37"/>
    <w:rsid w:val="00AC1299"/>
    <w:rsid w:val="00AC15A8"/>
    <w:rsid w:val="00AC5EAD"/>
    <w:rsid w:val="00AD110F"/>
    <w:rsid w:val="00AD160D"/>
    <w:rsid w:val="00AD279B"/>
    <w:rsid w:val="00AD3BF4"/>
    <w:rsid w:val="00AD63A3"/>
    <w:rsid w:val="00AD6C53"/>
    <w:rsid w:val="00AD6DD9"/>
    <w:rsid w:val="00AE0934"/>
    <w:rsid w:val="00AE12F6"/>
    <w:rsid w:val="00AE303C"/>
    <w:rsid w:val="00AE32FB"/>
    <w:rsid w:val="00AE4B46"/>
    <w:rsid w:val="00AE5544"/>
    <w:rsid w:val="00AE582E"/>
    <w:rsid w:val="00AF054F"/>
    <w:rsid w:val="00AF0994"/>
    <w:rsid w:val="00AF1418"/>
    <w:rsid w:val="00AF5FC6"/>
    <w:rsid w:val="00AF7251"/>
    <w:rsid w:val="00B01DD9"/>
    <w:rsid w:val="00B027BD"/>
    <w:rsid w:val="00B10AB8"/>
    <w:rsid w:val="00B122F3"/>
    <w:rsid w:val="00B123AD"/>
    <w:rsid w:val="00B12462"/>
    <w:rsid w:val="00B14832"/>
    <w:rsid w:val="00B177A1"/>
    <w:rsid w:val="00B2010A"/>
    <w:rsid w:val="00B23B91"/>
    <w:rsid w:val="00B255FF"/>
    <w:rsid w:val="00B311A3"/>
    <w:rsid w:val="00B31A83"/>
    <w:rsid w:val="00B33BB2"/>
    <w:rsid w:val="00B3447C"/>
    <w:rsid w:val="00B3578B"/>
    <w:rsid w:val="00B37186"/>
    <w:rsid w:val="00B43DBD"/>
    <w:rsid w:val="00B45A46"/>
    <w:rsid w:val="00B4680F"/>
    <w:rsid w:val="00B47D04"/>
    <w:rsid w:val="00B52405"/>
    <w:rsid w:val="00B55E50"/>
    <w:rsid w:val="00B56C2D"/>
    <w:rsid w:val="00B57D09"/>
    <w:rsid w:val="00B621FE"/>
    <w:rsid w:val="00B62652"/>
    <w:rsid w:val="00B62FC5"/>
    <w:rsid w:val="00B631E8"/>
    <w:rsid w:val="00B66BF1"/>
    <w:rsid w:val="00B711CD"/>
    <w:rsid w:val="00B7120B"/>
    <w:rsid w:val="00B71A83"/>
    <w:rsid w:val="00B73F76"/>
    <w:rsid w:val="00B73FE2"/>
    <w:rsid w:val="00B74C78"/>
    <w:rsid w:val="00B75482"/>
    <w:rsid w:val="00B75AFF"/>
    <w:rsid w:val="00B76D61"/>
    <w:rsid w:val="00B77277"/>
    <w:rsid w:val="00B82889"/>
    <w:rsid w:val="00B82F7D"/>
    <w:rsid w:val="00B87E73"/>
    <w:rsid w:val="00B90B8E"/>
    <w:rsid w:val="00B92BA7"/>
    <w:rsid w:val="00B966CC"/>
    <w:rsid w:val="00B97FE6"/>
    <w:rsid w:val="00BA0016"/>
    <w:rsid w:val="00BA2D39"/>
    <w:rsid w:val="00BA3A43"/>
    <w:rsid w:val="00BA4A94"/>
    <w:rsid w:val="00BA51FD"/>
    <w:rsid w:val="00BA5AD6"/>
    <w:rsid w:val="00BA65DE"/>
    <w:rsid w:val="00BB0B8B"/>
    <w:rsid w:val="00BB3801"/>
    <w:rsid w:val="00BB3B04"/>
    <w:rsid w:val="00BB3DE7"/>
    <w:rsid w:val="00BB5ECE"/>
    <w:rsid w:val="00BB6451"/>
    <w:rsid w:val="00BB7379"/>
    <w:rsid w:val="00BB7E28"/>
    <w:rsid w:val="00BC09CE"/>
    <w:rsid w:val="00BC2687"/>
    <w:rsid w:val="00BC6689"/>
    <w:rsid w:val="00BC6BC8"/>
    <w:rsid w:val="00BC796E"/>
    <w:rsid w:val="00BD52A4"/>
    <w:rsid w:val="00BD71B8"/>
    <w:rsid w:val="00BF05C6"/>
    <w:rsid w:val="00BF0B4A"/>
    <w:rsid w:val="00BF3DBF"/>
    <w:rsid w:val="00BF3F15"/>
    <w:rsid w:val="00BF5505"/>
    <w:rsid w:val="00BF5BFE"/>
    <w:rsid w:val="00BF7719"/>
    <w:rsid w:val="00C00317"/>
    <w:rsid w:val="00C00D1B"/>
    <w:rsid w:val="00C01E98"/>
    <w:rsid w:val="00C02C0F"/>
    <w:rsid w:val="00C04B64"/>
    <w:rsid w:val="00C077AB"/>
    <w:rsid w:val="00C07989"/>
    <w:rsid w:val="00C1306E"/>
    <w:rsid w:val="00C178E7"/>
    <w:rsid w:val="00C22D52"/>
    <w:rsid w:val="00C251BF"/>
    <w:rsid w:val="00C26C13"/>
    <w:rsid w:val="00C26D21"/>
    <w:rsid w:val="00C27CD3"/>
    <w:rsid w:val="00C30811"/>
    <w:rsid w:val="00C32600"/>
    <w:rsid w:val="00C33286"/>
    <w:rsid w:val="00C34121"/>
    <w:rsid w:val="00C34C78"/>
    <w:rsid w:val="00C35CB2"/>
    <w:rsid w:val="00C37299"/>
    <w:rsid w:val="00C41E0E"/>
    <w:rsid w:val="00C426D6"/>
    <w:rsid w:val="00C43A01"/>
    <w:rsid w:val="00C4537B"/>
    <w:rsid w:val="00C467FC"/>
    <w:rsid w:val="00C46C06"/>
    <w:rsid w:val="00C5367E"/>
    <w:rsid w:val="00C57349"/>
    <w:rsid w:val="00C57FA6"/>
    <w:rsid w:val="00C607DE"/>
    <w:rsid w:val="00C61994"/>
    <w:rsid w:val="00C62670"/>
    <w:rsid w:val="00C62ED6"/>
    <w:rsid w:val="00C63262"/>
    <w:rsid w:val="00C644A8"/>
    <w:rsid w:val="00C707EC"/>
    <w:rsid w:val="00C72A20"/>
    <w:rsid w:val="00C80042"/>
    <w:rsid w:val="00C81881"/>
    <w:rsid w:val="00C818D0"/>
    <w:rsid w:val="00C830CD"/>
    <w:rsid w:val="00C83E8E"/>
    <w:rsid w:val="00C843F1"/>
    <w:rsid w:val="00C866F8"/>
    <w:rsid w:val="00C91B65"/>
    <w:rsid w:val="00CA44BB"/>
    <w:rsid w:val="00CA6965"/>
    <w:rsid w:val="00CA77DA"/>
    <w:rsid w:val="00CB08BB"/>
    <w:rsid w:val="00CB13B1"/>
    <w:rsid w:val="00CB2ED2"/>
    <w:rsid w:val="00CB36A4"/>
    <w:rsid w:val="00CB36CD"/>
    <w:rsid w:val="00CC194C"/>
    <w:rsid w:val="00CC3827"/>
    <w:rsid w:val="00CC5B67"/>
    <w:rsid w:val="00CC60BF"/>
    <w:rsid w:val="00CC6961"/>
    <w:rsid w:val="00CC72E5"/>
    <w:rsid w:val="00CC775A"/>
    <w:rsid w:val="00CD1B2D"/>
    <w:rsid w:val="00CD1DB8"/>
    <w:rsid w:val="00CD6D01"/>
    <w:rsid w:val="00CD7242"/>
    <w:rsid w:val="00CE1353"/>
    <w:rsid w:val="00CE20E1"/>
    <w:rsid w:val="00CE25CF"/>
    <w:rsid w:val="00CE32BA"/>
    <w:rsid w:val="00CE4CE6"/>
    <w:rsid w:val="00CE7FC7"/>
    <w:rsid w:val="00CF6BB0"/>
    <w:rsid w:val="00CF7855"/>
    <w:rsid w:val="00D00791"/>
    <w:rsid w:val="00D017D9"/>
    <w:rsid w:val="00D01EF4"/>
    <w:rsid w:val="00D0392A"/>
    <w:rsid w:val="00D04796"/>
    <w:rsid w:val="00D050E7"/>
    <w:rsid w:val="00D052A3"/>
    <w:rsid w:val="00D06544"/>
    <w:rsid w:val="00D07A8B"/>
    <w:rsid w:val="00D117C7"/>
    <w:rsid w:val="00D11B6D"/>
    <w:rsid w:val="00D13956"/>
    <w:rsid w:val="00D17C61"/>
    <w:rsid w:val="00D21D88"/>
    <w:rsid w:val="00D2274A"/>
    <w:rsid w:val="00D2423B"/>
    <w:rsid w:val="00D24C32"/>
    <w:rsid w:val="00D24DE7"/>
    <w:rsid w:val="00D25B4B"/>
    <w:rsid w:val="00D31783"/>
    <w:rsid w:val="00D31A5C"/>
    <w:rsid w:val="00D333D9"/>
    <w:rsid w:val="00D341B8"/>
    <w:rsid w:val="00D34CE5"/>
    <w:rsid w:val="00D361A8"/>
    <w:rsid w:val="00D374A3"/>
    <w:rsid w:val="00D41A51"/>
    <w:rsid w:val="00D41FBB"/>
    <w:rsid w:val="00D42903"/>
    <w:rsid w:val="00D42D7F"/>
    <w:rsid w:val="00D43033"/>
    <w:rsid w:val="00D44566"/>
    <w:rsid w:val="00D44C06"/>
    <w:rsid w:val="00D474F4"/>
    <w:rsid w:val="00D47B16"/>
    <w:rsid w:val="00D50CE7"/>
    <w:rsid w:val="00D53B1F"/>
    <w:rsid w:val="00D53F8E"/>
    <w:rsid w:val="00D541C7"/>
    <w:rsid w:val="00D56169"/>
    <w:rsid w:val="00D56172"/>
    <w:rsid w:val="00D561F1"/>
    <w:rsid w:val="00D5B608"/>
    <w:rsid w:val="00D600D2"/>
    <w:rsid w:val="00D61AA7"/>
    <w:rsid w:val="00D6277A"/>
    <w:rsid w:val="00D64E58"/>
    <w:rsid w:val="00D6556A"/>
    <w:rsid w:val="00D66976"/>
    <w:rsid w:val="00D70F47"/>
    <w:rsid w:val="00D73135"/>
    <w:rsid w:val="00D745E6"/>
    <w:rsid w:val="00D74D6B"/>
    <w:rsid w:val="00D752F6"/>
    <w:rsid w:val="00D76B8F"/>
    <w:rsid w:val="00D77CD4"/>
    <w:rsid w:val="00D81201"/>
    <w:rsid w:val="00D90400"/>
    <w:rsid w:val="00D90C21"/>
    <w:rsid w:val="00D938FD"/>
    <w:rsid w:val="00D93FF4"/>
    <w:rsid w:val="00D954B5"/>
    <w:rsid w:val="00D9696A"/>
    <w:rsid w:val="00DA3506"/>
    <w:rsid w:val="00DA36F4"/>
    <w:rsid w:val="00DA7405"/>
    <w:rsid w:val="00DB33A4"/>
    <w:rsid w:val="00DB3A69"/>
    <w:rsid w:val="00DB6AD0"/>
    <w:rsid w:val="00DC1156"/>
    <w:rsid w:val="00DC144F"/>
    <w:rsid w:val="00DC298E"/>
    <w:rsid w:val="00DC5F29"/>
    <w:rsid w:val="00DD373C"/>
    <w:rsid w:val="00DD3C67"/>
    <w:rsid w:val="00DD452D"/>
    <w:rsid w:val="00DD46C6"/>
    <w:rsid w:val="00DD5D20"/>
    <w:rsid w:val="00DD7D60"/>
    <w:rsid w:val="00DE1603"/>
    <w:rsid w:val="00DE1799"/>
    <w:rsid w:val="00DE1A26"/>
    <w:rsid w:val="00DE3BB7"/>
    <w:rsid w:val="00DE41C2"/>
    <w:rsid w:val="00DF0325"/>
    <w:rsid w:val="00DF0950"/>
    <w:rsid w:val="00DF3636"/>
    <w:rsid w:val="00DF3781"/>
    <w:rsid w:val="00E0406C"/>
    <w:rsid w:val="00E05436"/>
    <w:rsid w:val="00E06E09"/>
    <w:rsid w:val="00E07247"/>
    <w:rsid w:val="00E12ACE"/>
    <w:rsid w:val="00E130B4"/>
    <w:rsid w:val="00E14185"/>
    <w:rsid w:val="00E14332"/>
    <w:rsid w:val="00E163AB"/>
    <w:rsid w:val="00E169D6"/>
    <w:rsid w:val="00E20226"/>
    <w:rsid w:val="00E22E19"/>
    <w:rsid w:val="00E22E24"/>
    <w:rsid w:val="00E2430B"/>
    <w:rsid w:val="00E25EFE"/>
    <w:rsid w:val="00E26FC8"/>
    <w:rsid w:val="00E300BF"/>
    <w:rsid w:val="00E31A4A"/>
    <w:rsid w:val="00E32231"/>
    <w:rsid w:val="00E32F4D"/>
    <w:rsid w:val="00E341BF"/>
    <w:rsid w:val="00E34E25"/>
    <w:rsid w:val="00E3791A"/>
    <w:rsid w:val="00E3794A"/>
    <w:rsid w:val="00E4023B"/>
    <w:rsid w:val="00E40C3B"/>
    <w:rsid w:val="00E4717B"/>
    <w:rsid w:val="00E504E7"/>
    <w:rsid w:val="00E50DA1"/>
    <w:rsid w:val="00E52BAD"/>
    <w:rsid w:val="00E5313E"/>
    <w:rsid w:val="00E54DE7"/>
    <w:rsid w:val="00E563E6"/>
    <w:rsid w:val="00E56D92"/>
    <w:rsid w:val="00E571AB"/>
    <w:rsid w:val="00E61D86"/>
    <w:rsid w:val="00E622FA"/>
    <w:rsid w:val="00E62E49"/>
    <w:rsid w:val="00E63EE7"/>
    <w:rsid w:val="00E646A2"/>
    <w:rsid w:val="00E67423"/>
    <w:rsid w:val="00E70866"/>
    <w:rsid w:val="00E72635"/>
    <w:rsid w:val="00E72FED"/>
    <w:rsid w:val="00E7699B"/>
    <w:rsid w:val="00E76B4A"/>
    <w:rsid w:val="00E82195"/>
    <w:rsid w:val="00E83D9A"/>
    <w:rsid w:val="00E8408A"/>
    <w:rsid w:val="00E87395"/>
    <w:rsid w:val="00E9060F"/>
    <w:rsid w:val="00E9102F"/>
    <w:rsid w:val="00E91821"/>
    <w:rsid w:val="00E91927"/>
    <w:rsid w:val="00E91A66"/>
    <w:rsid w:val="00E924D5"/>
    <w:rsid w:val="00E93E23"/>
    <w:rsid w:val="00EA02D7"/>
    <w:rsid w:val="00EA1058"/>
    <w:rsid w:val="00EA33F9"/>
    <w:rsid w:val="00EA4501"/>
    <w:rsid w:val="00EA60D6"/>
    <w:rsid w:val="00EA64EE"/>
    <w:rsid w:val="00EA65C5"/>
    <w:rsid w:val="00EA7B1A"/>
    <w:rsid w:val="00EB2723"/>
    <w:rsid w:val="00EB2B85"/>
    <w:rsid w:val="00EB5C52"/>
    <w:rsid w:val="00EB6BE6"/>
    <w:rsid w:val="00EB7CE3"/>
    <w:rsid w:val="00EC23FD"/>
    <w:rsid w:val="00EC25AC"/>
    <w:rsid w:val="00EC3BD8"/>
    <w:rsid w:val="00EC4768"/>
    <w:rsid w:val="00EC5B42"/>
    <w:rsid w:val="00EC5C52"/>
    <w:rsid w:val="00EC6B27"/>
    <w:rsid w:val="00EC7F5F"/>
    <w:rsid w:val="00ED02DD"/>
    <w:rsid w:val="00ED10D3"/>
    <w:rsid w:val="00EE522A"/>
    <w:rsid w:val="00EE7ADF"/>
    <w:rsid w:val="00EF0C93"/>
    <w:rsid w:val="00EF0FCA"/>
    <w:rsid w:val="00EF75FE"/>
    <w:rsid w:val="00EF7E3C"/>
    <w:rsid w:val="00F00FC5"/>
    <w:rsid w:val="00F04FA2"/>
    <w:rsid w:val="00F052B3"/>
    <w:rsid w:val="00F06A0C"/>
    <w:rsid w:val="00F11D84"/>
    <w:rsid w:val="00F124A9"/>
    <w:rsid w:val="00F14F09"/>
    <w:rsid w:val="00F1661C"/>
    <w:rsid w:val="00F17340"/>
    <w:rsid w:val="00F20DBE"/>
    <w:rsid w:val="00F20DD1"/>
    <w:rsid w:val="00F2260B"/>
    <w:rsid w:val="00F22D5F"/>
    <w:rsid w:val="00F238E2"/>
    <w:rsid w:val="00F2532F"/>
    <w:rsid w:val="00F26CF2"/>
    <w:rsid w:val="00F312FF"/>
    <w:rsid w:val="00F3569E"/>
    <w:rsid w:val="00F40F5E"/>
    <w:rsid w:val="00F41FE2"/>
    <w:rsid w:val="00F42CFB"/>
    <w:rsid w:val="00F44547"/>
    <w:rsid w:val="00F4477A"/>
    <w:rsid w:val="00F51D03"/>
    <w:rsid w:val="00F522AF"/>
    <w:rsid w:val="00F55110"/>
    <w:rsid w:val="00F56200"/>
    <w:rsid w:val="00F623BC"/>
    <w:rsid w:val="00F63E2C"/>
    <w:rsid w:val="00F650D9"/>
    <w:rsid w:val="00F66510"/>
    <w:rsid w:val="00F67273"/>
    <w:rsid w:val="00F6766F"/>
    <w:rsid w:val="00F70179"/>
    <w:rsid w:val="00F70E55"/>
    <w:rsid w:val="00F72124"/>
    <w:rsid w:val="00F73308"/>
    <w:rsid w:val="00F73E80"/>
    <w:rsid w:val="00F74399"/>
    <w:rsid w:val="00F81140"/>
    <w:rsid w:val="00F81535"/>
    <w:rsid w:val="00F844DE"/>
    <w:rsid w:val="00F8579C"/>
    <w:rsid w:val="00F866EB"/>
    <w:rsid w:val="00F86C86"/>
    <w:rsid w:val="00F963BD"/>
    <w:rsid w:val="00F96F31"/>
    <w:rsid w:val="00F978D1"/>
    <w:rsid w:val="00FA013D"/>
    <w:rsid w:val="00FA0CFB"/>
    <w:rsid w:val="00FA2B33"/>
    <w:rsid w:val="00FA3264"/>
    <w:rsid w:val="00FA5B0E"/>
    <w:rsid w:val="00FA5E56"/>
    <w:rsid w:val="00FA6D38"/>
    <w:rsid w:val="00FA787B"/>
    <w:rsid w:val="00FA7F1A"/>
    <w:rsid w:val="00FB37FA"/>
    <w:rsid w:val="00FB3D6D"/>
    <w:rsid w:val="00FB625A"/>
    <w:rsid w:val="00FB6853"/>
    <w:rsid w:val="00FB6CFD"/>
    <w:rsid w:val="00FC1CA8"/>
    <w:rsid w:val="00FC4247"/>
    <w:rsid w:val="00FC4434"/>
    <w:rsid w:val="00FC5208"/>
    <w:rsid w:val="00FD0B85"/>
    <w:rsid w:val="00FD2A17"/>
    <w:rsid w:val="00FD7E50"/>
    <w:rsid w:val="00FE032F"/>
    <w:rsid w:val="00FE0A39"/>
    <w:rsid w:val="00FE2A94"/>
    <w:rsid w:val="00FE4702"/>
    <w:rsid w:val="00FF13DE"/>
    <w:rsid w:val="00FF6622"/>
    <w:rsid w:val="00FF7463"/>
    <w:rsid w:val="01152639"/>
    <w:rsid w:val="0118CC59"/>
    <w:rsid w:val="0121C11A"/>
    <w:rsid w:val="012DD1C9"/>
    <w:rsid w:val="012E8EE6"/>
    <w:rsid w:val="014249FA"/>
    <w:rsid w:val="01461018"/>
    <w:rsid w:val="01465FF5"/>
    <w:rsid w:val="0158D3BB"/>
    <w:rsid w:val="0183733E"/>
    <w:rsid w:val="01A66265"/>
    <w:rsid w:val="01AB1DD3"/>
    <w:rsid w:val="01C9F409"/>
    <w:rsid w:val="01D3E465"/>
    <w:rsid w:val="01D42A4B"/>
    <w:rsid w:val="01E50956"/>
    <w:rsid w:val="01E83ED3"/>
    <w:rsid w:val="02127F0F"/>
    <w:rsid w:val="02456CEB"/>
    <w:rsid w:val="0261CECA"/>
    <w:rsid w:val="027D8EF6"/>
    <w:rsid w:val="0289A494"/>
    <w:rsid w:val="0294CE00"/>
    <w:rsid w:val="02A5EAAE"/>
    <w:rsid w:val="02AD7C37"/>
    <w:rsid w:val="02B0F69A"/>
    <w:rsid w:val="02CC1A64"/>
    <w:rsid w:val="02FB69F6"/>
    <w:rsid w:val="02FD5FD8"/>
    <w:rsid w:val="031CC125"/>
    <w:rsid w:val="03284AC7"/>
    <w:rsid w:val="032BF54E"/>
    <w:rsid w:val="033FC401"/>
    <w:rsid w:val="0354CE1D"/>
    <w:rsid w:val="0365C46A"/>
    <w:rsid w:val="03668FA2"/>
    <w:rsid w:val="036FB4C6"/>
    <w:rsid w:val="03758C39"/>
    <w:rsid w:val="038F7B90"/>
    <w:rsid w:val="03998F61"/>
    <w:rsid w:val="03AC757E"/>
    <w:rsid w:val="03B218AE"/>
    <w:rsid w:val="03B5463E"/>
    <w:rsid w:val="03BA729F"/>
    <w:rsid w:val="03C153B3"/>
    <w:rsid w:val="03CACE57"/>
    <w:rsid w:val="03E2832D"/>
    <w:rsid w:val="03F4348D"/>
    <w:rsid w:val="03F50A92"/>
    <w:rsid w:val="03F8A739"/>
    <w:rsid w:val="041F77C3"/>
    <w:rsid w:val="04291402"/>
    <w:rsid w:val="042E6434"/>
    <w:rsid w:val="04552EB8"/>
    <w:rsid w:val="045FF86D"/>
    <w:rsid w:val="047A07DE"/>
    <w:rsid w:val="047C26CE"/>
    <w:rsid w:val="04834811"/>
    <w:rsid w:val="04928255"/>
    <w:rsid w:val="049D6F13"/>
    <w:rsid w:val="04ADF0D2"/>
    <w:rsid w:val="04D73860"/>
    <w:rsid w:val="04E21786"/>
    <w:rsid w:val="04E7303A"/>
    <w:rsid w:val="04E83061"/>
    <w:rsid w:val="0524A3D0"/>
    <w:rsid w:val="053BA68B"/>
    <w:rsid w:val="05655C3C"/>
    <w:rsid w:val="056CBA5F"/>
    <w:rsid w:val="057697BC"/>
    <w:rsid w:val="05CE8AA3"/>
    <w:rsid w:val="05DE5887"/>
    <w:rsid w:val="05E0B0C9"/>
    <w:rsid w:val="05E937F0"/>
    <w:rsid w:val="06137DB8"/>
    <w:rsid w:val="0615AEBE"/>
    <w:rsid w:val="06283EF5"/>
    <w:rsid w:val="064754F5"/>
    <w:rsid w:val="0653B6AC"/>
    <w:rsid w:val="06557066"/>
    <w:rsid w:val="06747A75"/>
    <w:rsid w:val="06B4792E"/>
    <w:rsid w:val="06E1FD3E"/>
    <w:rsid w:val="06E40DED"/>
    <w:rsid w:val="07032DEB"/>
    <w:rsid w:val="07403DE8"/>
    <w:rsid w:val="07492091"/>
    <w:rsid w:val="074F79ED"/>
    <w:rsid w:val="0762FA9E"/>
    <w:rsid w:val="076C696D"/>
    <w:rsid w:val="07722C74"/>
    <w:rsid w:val="077C812A"/>
    <w:rsid w:val="078241F8"/>
    <w:rsid w:val="078962D2"/>
    <w:rsid w:val="079746C8"/>
    <w:rsid w:val="07A8E05E"/>
    <w:rsid w:val="07B64952"/>
    <w:rsid w:val="07BB3900"/>
    <w:rsid w:val="07C3C3A5"/>
    <w:rsid w:val="07CE4972"/>
    <w:rsid w:val="07F2D808"/>
    <w:rsid w:val="07F99A14"/>
    <w:rsid w:val="081B7149"/>
    <w:rsid w:val="084457EA"/>
    <w:rsid w:val="084BE3D2"/>
    <w:rsid w:val="0855F918"/>
    <w:rsid w:val="085DE93C"/>
    <w:rsid w:val="0862ECB3"/>
    <w:rsid w:val="0867D530"/>
    <w:rsid w:val="086FD9CC"/>
    <w:rsid w:val="08AE8603"/>
    <w:rsid w:val="08B50C61"/>
    <w:rsid w:val="08BD837E"/>
    <w:rsid w:val="08C8652E"/>
    <w:rsid w:val="08C9CAF0"/>
    <w:rsid w:val="08CE2F9D"/>
    <w:rsid w:val="08D402CD"/>
    <w:rsid w:val="08E69C58"/>
    <w:rsid w:val="08FA9CFC"/>
    <w:rsid w:val="093926C7"/>
    <w:rsid w:val="0945C02B"/>
    <w:rsid w:val="09517BBA"/>
    <w:rsid w:val="0956D836"/>
    <w:rsid w:val="097EBC11"/>
    <w:rsid w:val="0982C381"/>
    <w:rsid w:val="0987CAE3"/>
    <w:rsid w:val="099C604C"/>
    <w:rsid w:val="09C01161"/>
    <w:rsid w:val="09F81EA7"/>
    <w:rsid w:val="09FE64FA"/>
    <w:rsid w:val="0A1ACFE6"/>
    <w:rsid w:val="0A5953DF"/>
    <w:rsid w:val="0A9F1F7B"/>
    <w:rsid w:val="0AA53766"/>
    <w:rsid w:val="0AA5D861"/>
    <w:rsid w:val="0AAA7461"/>
    <w:rsid w:val="0AAD6B95"/>
    <w:rsid w:val="0AB7E025"/>
    <w:rsid w:val="0ABFAE9F"/>
    <w:rsid w:val="0AC9BDA2"/>
    <w:rsid w:val="0AED04FF"/>
    <w:rsid w:val="0B1072D9"/>
    <w:rsid w:val="0B2A5584"/>
    <w:rsid w:val="0B3A8957"/>
    <w:rsid w:val="0B51C396"/>
    <w:rsid w:val="0B653586"/>
    <w:rsid w:val="0B66AA19"/>
    <w:rsid w:val="0B68802A"/>
    <w:rsid w:val="0B983483"/>
    <w:rsid w:val="0BA0891B"/>
    <w:rsid w:val="0BA341AF"/>
    <w:rsid w:val="0BB4B607"/>
    <w:rsid w:val="0BCFC8A4"/>
    <w:rsid w:val="0BD28E1C"/>
    <w:rsid w:val="0BDBFBE3"/>
    <w:rsid w:val="0BFA4674"/>
    <w:rsid w:val="0C008C13"/>
    <w:rsid w:val="0C0F16AD"/>
    <w:rsid w:val="0C136ED1"/>
    <w:rsid w:val="0C137486"/>
    <w:rsid w:val="0C1835F7"/>
    <w:rsid w:val="0C4E6878"/>
    <w:rsid w:val="0C54DFD8"/>
    <w:rsid w:val="0C754281"/>
    <w:rsid w:val="0C7BCC2C"/>
    <w:rsid w:val="0C90FE6F"/>
    <w:rsid w:val="0C96A192"/>
    <w:rsid w:val="0CF4E75B"/>
    <w:rsid w:val="0CF9C2FA"/>
    <w:rsid w:val="0CFD9DE8"/>
    <w:rsid w:val="0D04CEF9"/>
    <w:rsid w:val="0D08A8BB"/>
    <w:rsid w:val="0D339C82"/>
    <w:rsid w:val="0D3C9A97"/>
    <w:rsid w:val="0D4571EF"/>
    <w:rsid w:val="0D6349E0"/>
    <w:rsid w:val="0D7D3C3F"/>
    <w:rsid w:val="0D8362A1"/>
    <w:rsid w:val="0D87679A"/>
    <w:rsid w:val="0DA5CEAA"/>
    <w:rsid w:val="0E008E70"/>
    <w:rsid w:val="0E0EB5AE"/>
    <w:rsid w:val="0E2F20C7"/>
    <w:rsid w:val="0E575939"/>
    <w:rsid w:val="0E7D2C9A"/>
    <w:rsid w:val="0EA3CFEF"/>
    <w:rsid w:val="0EA3E3D6"/>
    <w:rsid w:val="0EB51F74"/>
    <w:rsid w:val="0EEFA340"/>
    <w:rsid w:val="0F049E15"/>
    <w:rsid w:val="0F19750E"/>
    <w:rsid w:val="0F1B8A2B"/>
    <w:rsid w:val="0F8B0674"/>
    <w:rsid w:val="0F8D4790"/>
    <w:rsid w:val="0FB4E6F1"/>
    <w:rsid w:val="0FC3C892"/>
    <w:rsid w:val="0FC796C3"/>
    <w:rsid w:val="0FDCBD57"/>
    <w:rsid w:val="0FE8597A"/>
    <w:rsid w:val="0FE88E48"/>
    <w:rsid w:val="0FE93838"/>
    <w:rsid w:val="1029888C"/>
    <w:rsid w:val="104A5BB6"/>
    <w:rsid w:val="10520FE5"/>
    <w:rsid w:val="1072ECA5"/>
    <w:rsid w:val="1080BF5B"/>
    <w:rsid w:val="1084C22E"/>
    <w:rsid w:val="109FE142"/>
    <w:rsid w:val="10AB7499"/>
    <w:rsid w:val="10AF9146"/>
    <w:rsid w:val="10B49479"/>
    <w:rsid w:val="10B8667E"/>
    <w:rsid w:val="10C8F7EF"/>
    <w:rsid w:val="10C949CD"/>
    <w:rsid w:val="10D31553"/>
    <w:rsid w:val="10DF03F9"/>
    <w:rsid w:val="10E73424"/>
    <w:rsid w:val="10EBC9DA"/>
    <w:rsid w:val="110DE364"/>
    <w:rsid w:val="112058A5"/>
    <w:rsid w:val="116450BC"/>
    <w:rsid w:val="116D2506"/>
    <w:rsid w:val="11708AAF"/>
    <w:rsid w:val="117A5581"/>
    <w:rsid w:val="11A34982"/>
    <w:rsid w:val="11A7DE6E"/>
    <w:rsid w:val="11AEE4ED"/>
    <w:rsid w:val="1211CF96"/>
    <w:rsid w:val="1213C953"/>
    <w:rsid w:val="121AA87D"/>
    <w:rsid w:val="123C7BEB"/>
    <w:rsid w:val="123F0A28"/>
    <w:rsid w:val="1250793F"/>
    <w:rsid w:val="125258D4"/>
    <w:rsid w:val="12532AED"/>
    <w:rsid w:val="1258ACE5"/>
    <w:rsid w:val="1259118C"/>
    <w:rsid w:val="12697928"/>
    <w:rsid w:val="1289C417"/>
    <w:rsid w:val="1290662C"/>
    <w:rsid w:val="12966123"/>
    <w:rsid w:val="12A5517A"/>
    <w:rsid w:val="12B0EA46"/>
    <w:rsid w:val="12BC2906"/>
    <w:rsid w:val="12BDBEB8"/>
    <w:rsid w:val="12CAC084"/>
    <w:rsid w:val="12E7C6F3"/>
    <w:rsid w:val="12F36395"/>
    <w:rsid w:val="12FDB233"/>
    <w:rsid w:val="130C8E67"/>
    <w:rsid w:val="131646E1"/>
    <w:rsid w:val="134A4FA4"/>
    <w:rsid w:val="134D03CB"/>
    <w:rsid w:val="1385D890"/>
    <w:rsid w:val="13A18352"/>
    <w:rsid w:val="13B17590"/>
    <w:rsid w:val="13B1C699"/>
    <w:rsid w:val="13B678DE"/>
    <w:rsid w:val="13C1B22C"/>
    <w:rsid w:val="13D2E445"/>
    <w:rsid w:val="13E3D141"/>
    <w:rsid w:val="13ECA5EB"/>
    <w:rsid w:val="14074BBD"/>
    <w:rsid w:val="1416A4BB"/>
    <w:rsid w:val="141EA5CE"/>
    <w:rsid w:val="144CBAA7"/>
    <w:rsid w:val="14873EA1"/>
    <w:rsid w:val="14C3673C"/>
    <w:rsid w:val="14DDF7E9"/>
    <w:rsid w:val="14DED7FA"/>
    <w:rsid w:val="151460CA"/>
    <w:rsid w:val="1515A43A"/>
    <w:rsid w:val="151F541C"/>
    <w:rsid w:val="151FA61B"/>
    <w:rsid w:val="15499384"/>
    <w:rsid w:val="155252FA"/>
    <w:rsid w:val="156B3479"/>
    <w:rsid w:val="1576AAEA"/>
    <w:rsid w:val="157ABCC0"/>
    <w:rsid w:val="15A9FB05"/>
    <w:rsid w:val="15B66B5C"/>
    <w:rsid w:val="15BA4718"/>
    <w:rsid w:val="15FFF6B5"/>
    <w:rsid w:val="160C322C"/>
    <w:rsid w:val="1616E9B9"/>
    <w:rsid w:val="162966A3"/>
    <w:rsid w:val="163F5448"/>
    <w:rsid w:val="1654E789"/>
    <w:rsid w:val="1686C313"/>
    <w:rsid w:val="16B1535D"/>
    <w:rsid w:val="16F62439"/>
    <w:rsid w:val="17054A7C"/>
    <w:rsid w:val="171540F6"/>
    <w:rsid w:val="172279EC"/>
    <w:rsid w:val="173A3716"/>
    <w:rsid w:val="174B3465"/>
    <w:rsid w:val="1760840E"/>
    <w:rsid w:val="176753EE"/>
    <w:rsid w:val="1795AAAC"/>
    <w:rsid w:val="17CE7A23"/>
    <w:rsid w:val="17CFB9F0"/>
    <w:rsid w:val="1820D8BA"/>
    <w:rsid w:val="18235BF8"/>
    <w:rsid w:val="18285E89"/>
    <w:rsid w:val="18344915"/>
    <w:rsid w:val="1848C013"/>
    <w:rsid w:val="18727210"/>
    <w:rsid w:val="188CE3D2"/>
    <w:rsid w:val="18C86802"/>
    <w:rsid w:val="18E53140"/>
    <w:rsid w:val="18F451CA"/>
    <w:rsid w:val="18FC667E"/>
    <w:rsid w:val="18FFF536"/>
    <w:rsid w:val="190D5C26"/>
    <w:rsid w:val="191375FE"/>
    <w:rsid w:val="19225BE4"/>
    <w:rsid w:val="192B6A8A"/>
    <w:rsid w:val="193FF0CD"/>
    <w:rsid w:val="19426F49"/>
    <w:rsid w:val="194760D5"/>
    <w:rsid w:val="197185F8"/>
    <w:rsid w:val="19763783"/>
    <w:rsid w:val="1979DE54"/>
    <w:rsid w:val="197D9A47"/>
    <w:rsid w:val="19857408"/>
    <w:rsid w:val="19978723"/>
    <w:rsid w:val="19AADB63"/>
    <w:rsid w:val="19BA22A8"/>
    <w:rsid w:val="19E1A83A"/>
    <w:rsid w:val="19F3173E"/>
    <w:rsid w:val="1A0DD7C4"/>
    <w:rsid w:val="1A33514C"/>
    <w:rsid w:val="1A4D1BA5"/>
    <w:rsid w:val="1A53A769"/>
    <w:rsid w:val="1A65DA5C"/>
    <w:rsid w:val="1A7CA9EC"/>
    <w:rsid w:val="1A8C2C9F"/>
    <w:rsid w:val="1ABBFC2B"/>
    <w:rsid w:val="1ACC9A05"/>
    <w:rsid w:val="1ACD72A8"/>
    <w:rsid w:val="1ADC940B"/>
    <w:rsid w:val="1AEA8E31"/>
    <w:rsid w:val="1AEF9416"/>
    <w:rsid w:val="1B17A93A"/>
    <w:rsid w:val="1B1F18F7"/>
    <w:rsid w:val="1B1FD529"/>
    <w:rsid w:val="1B35F17A"/>
    <w:rsid w:val="1B3656B5"/>
    <w:rsid w:val="1B40D5D9"/>
    <w:rsid w:val="1B519457"/>
    <w:rsid w:val="1B651553"/>
    <w:rsid w:val="1B692A9A"/>
    <w:rsid w:val="1B756D43"/>
    <w:rsid w:val="1BB44275"/>
    <w:rsid w:val="1BBFF031"/>
    <w:rsid w:val="1BCCC411"/>
    <w:rsid w:val="1BF4473A"/>
    <w:rsid w:val="1C15C0F7"/>
    <w:rsid w:val="1C1B13E4"/>
    <w:rsid w:val="1C42176A"/>
    <w:rsid w:val="1C42813A"/>
    <w:rsid w:val="1C5347B5"/>
    <w:rsid w:val="1C7A317F"/>
    <w:rsid w:val="1C839B7E"/>
    <w:rsid w:val="1C9C770D"/>
    <w:rsid w:val="1CA2042D"/>
    <w:rsid w:val="1CA5F9AE"/>
    <w:rsid w:val="1CA8C5CD"/>
    <w:rsid w:val="1CC18CDE"/>
    <w:rsid w:val="1CC36262"/>
    <w:rsid w:val="1CD22916"/>
    <w:rsid w:val="1CFBB2AE"/>
    <w:rsid w:val="1D3F2DBF"/>
    <w:rsid w:val="1D40B0AD"/>
    <w:rsid w:val="1D502E83"/>
    <w:rsid w:val="1D5D64DF"/>
    <w:rsid w:val="1D7081F8"/>
    <w:rsid w:val="1DAC3A9F"/>
    <w:rsid w:val="1DE45FDA"/>
    <w:rsid w:val="1DF39CED"/>
    <w:rsid w:val="1E0BAB3C"/>
    <w:rsid w:val="1E0D732B"/>
    <w:rsid w:val="1E3564C7"/>
    <w:rsid w:val="1E4B31F6"/>
    <w:rsid w:val="1E571627"/>
    <w:rsid w:val="1E7102BD"/>
    <w:rsid w:val="1EC88B37"/>
    <w:rsid w:val="1ED078BD"/>
    <w:rsid w:val="1EDC8557"/>
    <w:rsid w:val="1EF3BC04"/>
    <w:rsid w:val="1F1A5E7B"/>
    <w:rsid w:val="1F35BB84"/>
    <w:rsid w:val="1F3980A3"/>
    <w:rsid w:val="1F459178"/>
    <w:rsid w:val="1F4FF886"/>
    <w:rsid w:val="1F595762"/>
    <w:rsid w:val="1F6EFA76"/>
    <w:rsid w:val="1F71DB58"/>
    <w:rsid w:val="1F79B82C"/>
    <w:rsid w:val="1F8F6D4E"/>
    <w:rsid w:val="1FA7B8CD"/>
    <w:rsid w:val="1FA991E3"/>
    <w:rsid w:val="1FE1B4E7"/>
    <w:rsid w:val="1FF3464C"/>
    <w:rsid w:val="2034FE18"/>
    <w:rsid w:val="203C9BBD"/>
    <w:rsid w:val="20452CCF"/>
    <w:rsid w:val="204C1526"/>
    <w:rsid w:val="20807852"/>
    <w:rsid w:val="208A6662"/>
    <w:rsid w:val="208EFA5D"/>
    <w:rsid w:val="20A2CE09"/>
    <w:rsid w:val="20A8A6EE"/>
    <w:rsid w:val="20B3BE8B"/>
    <w:rsid w:val="20F817CA"/>
    <w:rsid w:val="210A9901"/>
    <w:rsid w:val="213BDB89"/>
    <w:rsid w:val="214AD664"/>
    <w:rsid w:val="214D0173"/>
    <w:rsid w:val="215909A4"/>
    <w:rsid w:val="215A3807"/>
    <w:rsid w:val="2162FEC2"/>
    <w:rsid w:val="21AFA15F"/>
    <w:rsid w:val="21B92377"/>
    <w:rsid w:val="21D8AABA"/>
    <w:rsid w:val="21DB7E85"/>
    <w:rsid w:val="21F212DA"/>
    <w:rsid w:val="22002BF9"/>
    <w:rsid w:val="2217962C"/>
    <w:rsid w:val="221D6484"/>
    <w:rsid w:val="222A2827"/>
    <w:rsid w:val="222A3F62"/>
    <w:rsid w:val="222ABFBD"/>
    <w:rsid w:val="2245C1A7"/>
    <w:rsid w:val="226D7AC8"/>
    <w:rsid w:val="22A3AE22"/>
    <w:rsid w:val="22B158EE"/>
    <w:rsid w:val="22C0BFB4"/>
    <w:rsid w:val="22C49C95"/>
    <w:rsid w:val="22D897EB"/>
    <w:rsid w:val="22EC299F"/>
    <w:rsid w:val="230D1749"/>
    <w:rsid w:val="232CBD89"/>
    <w:rsid w:val="2342EA09"/>
    <w:rsid w:val="23752DEA"/>
    <w:rsid w:val="238BA362"/>
    <w:rsid w:val="23A32FBE"/>
    <w:rsid w:val="23B18584"/>
    <w:rsid w:val="23B79C56"/>
    <w:rsid w:val="23BAD103"/>
    <w:rsid w:val="23DFC37C"/>
    <w:rsid w:val="24137A51"/>
    <w:rsid w:val="242369A9"/>
    <w:rsid w:val="243B485C"/>
    <w:rsid w:val="243B5634"/>
    <w:rsid w:val="246828B6"/>
    <w:rsid w:val="24813800"/>
    <w:rsid w:val="2483F7B7"/>
    <w:rsid w:val="24AF8617"/>
    <w:rsid w:val="24BA2592"/>
    <w:rsid w:val="24DFB9AE"/>
    <w:rsid w:val="24E86FEA"/>
    <w:rsid w:val="24FC8DE0"/>
    <w:rsid w:val="25028DAA"/>
    <w:rsid w:val="2547AA83"/>
    <w:rsid w:val="254F98C6"/>
    <w:rsid w:val="2556ADEE"/>
    <w:rsid w:val="2569843E"/>
    <w:rsid w:val="257B93DD"/>
    <w:rsid w:val="258C6A67"/>
    <w:rsid w:val="25ABA189"/>
    <w:rsid w:val="25C41929"/>
    <w:rsid w:val="25C898E6"/>
    <w:rsid w:val="25C93F52"/>
    <w:rsid w:val="25D1B7C7"/>
    <w:rsid w:val="25F86076"/>
    <w:rsid w:val="260A5211"/>
    <w:rsid w:val="261840F8"/>
    <w:rsid w:val="264B5678"/>
    <w:rsid w:val="2655F5F3"/>
    <w:rsid w:val="26672548"/>
    <w:rsid w:val="267A5D26"/>
    <w:rsid w:val="267D2645"/>
    <w:rsid w:val="26844839"/>
    <w:rsid w:val="26993C24"/>
    <w:rsid w:val="26AFBF1E"/>
    <w:rsid w:val="26B27615"/>
    <w:rsid w:val="26B39F0D"/>
    <w:rsid w:val="26DD1E50"/>
    <w:rsid w:val="26E48828"/>
    <w:rsid w:val="26E6949A"/>
    <w:rsid w:val="26EB0658"/>
    <w:rsid w:val="2724B1A8"/>
    <w:rsid w:val="273DED2A"/>
    <w:rsid w:val="2773C6DC"/>
    <w:rsid w:val="277829E4"/>
    <w:rsid w:val="27837065"/>
    <w:rsid w:val="278567C1"/>
    <w:rsid w:val="27A37559"/>
    <w:rsid w:val="27BF272F"/>
    <w:rsid w:val="27FDF86D"/>
    <w:rsid w:val="2800C573"/>
    <w:rsid w:val="2804C3B0"/>
    <w:rsid w:val="281C7E51"/>
    <w:rsid w:val="2844A858"/>
    <w:rsid w:val="284E4676"/>
    <w:rsid w:val="2854ABD3"/>
    <w:rsid w:val="28A01786"/>
    <w:rsid w:val="28A0C864"/>
    <w:rsid w:val="28D70CF7"/>
    <w:rsid w:val="28F4717F"/>
    <w:rsid w:val="290FF6D6"/>
    <w:rsid w:val="292D2B9B"/>
    <w:rsid w:val="2935BD05"/>
    <w:rsid w:val="294A1F0A"/>
    <w:rsid w:val="2964B75D"/>
    <w:rsid w:val="296B1DF6"/>
    <w:rsid w:val="298E6E6B"/>
    <w:rsid w:val="29A2488A"/>
    <w:rsid w:val="29AB3D4B"/>
    <w:rsid w:val="29AEE2E5"/>
    <w:rsid w:val="29B00575"/>
    <w:rsid w:val="29C75D9F"/>
    <w:rsid w:val="29CEA9A9"/>
    <w:rsid w:val="29D9993A"/>
    <w:rsid w:val="29FA3A8E"/>
    <w:rsid w:val="2A095D90"/>
    <w:rsid w:val="2A0B3DDE"/>
    <w:rsid w:val="2A2342FA"/>
    <w:rsid w:val="2A875239"/>
    <w:rsid w:val="2A92AB2D"/>
    <w:rsid w:val="2AB9A8AB"/>
    <w:rsid w:val="2ABF16EC"/>
    <w:rsid w:val="2AE538D8"/>
    <w:rsid w:val="2AED8501"/>
    <w:rsid w:val="2AF3E3B9"/>
    <w:rsid w:val="2B01CDB8"/>
    <w:rsid w:val="2B03C99D"/>
    <w:rsid w:val="2B107739"/>
    <w:rsid w:val="2B10A336"/>
    <w:rsid w:val="2B1E835B"/>
    <w:rsid w:val="2B20678D"/>
    <w:rsid w:val="2B5EA53A"/>
    <w:rsid w:val="2B871030"/>
    <w:rsid w:val="2B970569"/>
    <w:rsid w:val="2BBE0040"/>
    <w:rsid w:val="2BBEA874"/>
    <w:rsid w:val="2BDACD2E"/>
    <w:rsid w:val="2BF515FA"/>
    <w:rsid w:val="2BF96231"/>
    <w:rsid w:val="2BFC49C0"/>
    <w:rsid w:val="2C050878"/>
    <w:rsid w:val="2C11F627"/>
    <w:rsid w:val="2C143780"/>
    <w:rsid w:val="2C183611"/>
    <w:rsid w:val="2C41ED12"/>
    <w:rsid w:val="2C47005D"/>
    <w:rsid w:val="2C74E595"/>
    <w:rsid w:val="2C7F5400"/>
    <w:rsid w:val="2C80E3B4"/>
    <w:rsid w:val="2C81E979"/>
    <w:rsid w:val="2C881211"/>
    <w:rsid w:val="2C8B5FD4"/>
    <w:rsid w:val="2C8FB41A"/>
    <w:rsid w:val="2CA6BD99"/>
    <w:rsid w:val="2CAC479A"/>
    <w:rsid w:val="2CAC732D"/>
    <w:rsid w:val="2CB4C958"/>
    <w:rsid w:val="2CC56FF7"/>
    <w:rsid w:val="2CD584BF"/>
    <w:rsid w:val="2CFBF5DF"/>
    <w:rsid w:val="2D128BEF"/>
    <w:rsid w:val="2D230C4B"/>
    <w:rsid w:val="2D2EF79C"/>
    <w:rsid w:val="2D3BBC66"/>
    <w:rsid w:val="2D50525D"/>
    <w:rsid w:val="2D50F46C"/>
    <w:rsid w:val="2D69BCCC"/>
    <w:rsid w:val="2D6CF261"/>
    <w:rsid w:val="2D6EE5B6"/>
    <w:rsid w:val="2D743987"/>
    <w:rsid w:val="2D76D057"/>
    <w:rsid w:val="2DA7020A"/>
    <w:rsid w:val="2DB5DEA9"/>
    <w:rsid w:val="2DBCAD7D"/>
    <w:rsid w:val="2DCA4BEF"/>
    <w:rsid w:val="2DCAF501"/>
    <w:rsid w:val="2DD6A100"/>
    <w:rsid w:val="2DEFB5E0"/>
    <w:rsid w:val="2DF13B65"/>
    <w:rsid w:val="2DFDD64B"/>
    <w:rsid w:val="2E007959"/>
    <w:rsid w:val="2E012561"/>
    <w:rsid w:val="2E2566BC"/>
    <w:rsid w:val="2E3222E8"/>
    <w:rsid w:val="2E4146FA"/>
    <w:rsid w:val="2E784254"/>
    <w:rsid w:val="2E8124D7"/>
    <w:rsid w:val="2E8381F9"/>
    <w:rsid w:val="2E8627A5"/>
    <w:rsid w:val="2E869BF4"/>
    <w:rsid w:val="2E87E4A7"/>
    <w:rsid w:val="2E9BF239"/>
    <w:rsid w:val="2EC21115"/>
    <w:rsid w:val="2EDEAF01"/>
    <w:rsid w:val="2EE2171F"/>
    <w:rsid w:val="2EE69C87"/>
    <w:rsid w:val="2EEF9A0D"/>
    <w:rsid w:val="2EF0E78E"/>
    <w:rsid w:val="2EF427A6"/>
    <w:rsid w:val="2F1A889D"/>
    <w:rsid w:val="2F1DBB5E"/>
    <w:rsid w:val="2F234639"/>
    <w:rsid w:val="2F27840A"/>
    <w:rsid w:val="2F2B1B32"/>
    <w:rsid w:val="2F34B853"/>
    <w:rsid w:val="2F3EB466"/>
    <w:rsid w:val="2F423430"/>
    <w:rsid w:val="2F4996E9"/>
    <w:rsid w:val="2F60FCE4"/>
    <w:rsid w:val="2F689934"/>
    <w:rsid w:val="2F6908CD"/>
    <w:rsid w:val="2F85E442"/>
    <w:rsid w:val="2F86FE91"/>
    <w:rsid w:val="2F984AA6"/>
    <w:rsid w:val="2FA3EA05"/>
    <w:rsid w:val="2FB07A06"/>
    <w:rsid w:val="2FBAA0F6"/>
    <w:rsid w:val="2FC0B964"/>
    <w:rsid w:val="2FC8C18C"/>
    <w:rsid w:val="2FCA9B65"/>
    <w:rsid w:val="2FE0FDE7"/>
    <w:rsid w:val="2FE9F3A0"/>
    <w:rsid w:val="2FF1F203"/>
    <w:rsid w:val="2FF91DAD"/>
    <w:rsid w:val="2FF9EA51"/>
    <w:rsid w:val="30226C55"/>
    <w:rsid w:val="30248AFC"/>
    <w:rsid w:val="3042549E"/>
    <w:rsid w:val="3047CFB3"/>
    <w:rsid w:val="3054EC8E"/>
    <w:rsid w:val="307A9659"/>
    <w:rsid w:val="30935FEE"/>
    <w:rsid w:val="30975F86"/>
    <w:rsid w:val="309B07B5"/>
    <w:rsid w:val="30F05D2B"/>
    <w:rsid w:val="3100FB66"/>
    <w:rsid w:val="3103E631"/>
    <w:rsid w:val="3119F840"/>
    <w:rsid w:val="311C8040"/>
    <w:rsid w:val="3124FD99"/>
    <w:rsid w:val="3159ECD9"/>
    <w:rsid w:val="3168BD21"/>
    <w:rsid w:val="317FB8BD"/>
    <w:rsid w:val="31BC8B83"/>
    <w:rsid w:val="31BEFFD4"/>
    <w:rsid w:val="31E74F6B"/>
    <w:rsid w:val="31EFF053"/>
    <w:rsid w:val="3202C017"/>
    <w:rsid w:val="321BFC0F"/>
    <w:rsid w:val="32620548"/>
    <w:rsid w:val="326E6735"/>
    <w:rsid w:val="3270F753"/>
    <w:rsid w:val="32BDBB21"/>
    <w:rsid w:val="32C4AC88"/>
    <w:rsid w:val="32E8EBAF"/>
    <w:rsid w:val="32F39499"/>
    <w:rsid w:val="32F3E520"/>
    <w:rsid w:val="32F5BD3A"/>
    <w:rsid w:val="33252964"/>
    <w:rsid w:val="3334B17B"/>
    <w:rsid w:val="335DD16C"/>
    <w:rsid w:val="3360D05C"/>
    <w:rsid w:val="3367809B"/>
    <w:rsid w:val="3375D504"/>
    <w:rsid w:val="33B17E14"/>
    <w:rsid w:val="33B4DB24"/>
    <w:rsid w:val="33EB8B92"/>
    <w:rsid w:val="33FF2411"/>
    <w:rsid w:val="34046697"/>
    <w:rsid w:val="34271F6E"/>
    <w:rsid w:val="3436D857"/>
    <w:rsid w:val="343899C3"/>
    <w:rsid w:val="34813005"/>
    <w:rsid w:val="34962DA1"/>
    <w:rsid w:val="34A0FD80"/>
    <w:rsid w:val="34B10917"/>
    <w:rsid w:val="34B2C53D"/>
    <w:rsid w:val="34B46F0A"/>
    <w:rsid w:val="34DB0B51"/>
    <w:rsid w:val="34F0A9A5"/>
    <w:rsid w:val="350D7F74"/>
    <w:rsid w:val="351D86E5"/>
    <w:rsid w:val="352E30C9"/>
    <w:rsid w:val="354065F4"/>
    <w:rsid w:val="354D4E75"/>
    <w:rsid w:val="3550C549"/>
    <w:rsid w:val="35899ACF"/>
    <w:rsid w:val="359D25F8"/>
    <w:rsid w:val="35A42E10"/>
    <w:rsid w:val="35B8D86D"/>
    <w:rsid w:val="35C2EF06"/>
    <w:rsid w:val="35D0780E"/>
    <w:rsid w:val="35D176C4"/>
    <w:rsid w:val="36077B47"/>
    <w:rsid w:val="365329E0"/>
    <w:rsid w:val="3681AC0D"/>
    <w:rsid w:val="368C5104"/>
    <w:rsid w:val="368EBAE8"/>
    <w:rsid w:val="3691ADD9"/>
    <w:rsid w:val="3692B684"/>
    <w:rsid w:val="36B5E180"/>
    <w:rsid w:val="36E91ED6"/>
    <w:rsid w:val="36EC7BE6"/>
    <w:rsid w:val="3701AE78"/>
    <w:rsid w:val="370248AC"/>
    <w:rsid w:val="371920F9"/>
    <w:rsid w:val="3728A3AC"/>
    <w:rsid w:val="37534630"/>
    <w:rsid w:val="3776B251"/>
    <w:rsid w:val="377BD7DB"/>
    <w:rsid w:val="3782C8C4"/>
    <w:rsid w:val="37CB2437"/>
    <w:rsid w:val="37D86801"/>
    <w:rsid w:val="37D9F3BB"/>
    <w:rsid w:val="37DD9AD0"/>
    <w:rsid w:val="37EC0FCC"/>
    <w:rsid w:val="37F36958"/>
    <w:rsid w:val="37F8429F"/>
    <w:rsid w:val="382ED16B"/>
    <w:rsid w:val="38395F04"/>
    <w:rsid w:val="384396F7"/>
    <w:rsid w:val="38746D67"/>
    <w:rsid w:val="387EE9A8"/>
    <w:rsid w:val="389EDF18"/>
    <w:rsid w:val="38CD94F3"/>
    <w:rsid w:val="38CFDA73"/>
    <w:rsid w:val="38F37034"/>
    <w:rsid w:val="38FE7FDF"/>
    <w:rsid w:val="39216D02"/>
    <w:rsid w:val="394669B2"/>
    <w:rsid w:val="3948EC21"/>
    <w:rsid w:val="3952951E"/>
    <w:rsid w:val="395CBCAE"/>
    <w:rsid w:val="39718258"/>
    <w:rsid w:val="3987E02D"/>
    <w:rsid w:val="39902840"/>
    <w:rsid w:val="399068AC"/>
    <w:rsid w:val="3990D5E6"/>
    <w:rsid w:val="3998B9B1"/>
    <w:rsid w:val="399C8010"/>
    <w:rsid w:val="39B52DD6"/>
    <w:rsid w:val="39B6250D"/>
    <w:rsid w:val="39CE688A"/>
    <w:rsid w:val="39DF6758"/>
    <w:rsid w:val="3A04FA40"/>
    <w:rsid w:val="3A141E79"/>
    <w:rsid w:val="3A6BAAD4"/>
    <w:rsid w:val="3AA3E931"/>
    <w:rsid w:val="3AB2A02F"/>
    <w:rsid w:val="3AB69610"/>
    <w:rsid w:val="3AC153C6"/>
    <w:rsid w:val="3ACF45AF"/>
    <w:rsid w:val="3ADD80E3"/>
    <w:rsid w:val="3AE74701"/>
    <w:rsid w:val="3B10884C"/>
    <w:rsid w:val="3B15249B"/>
    <w:rsid w:val="3B1D1F5B"/>
    <w:rsid w:val="3B23B08E"/>
    <w:rsid w:val="3B33395C"/>
    <w:rsid w:val="3B490B7E"/>
    <w:rsid w:val="3B6C3A69"/>
    <w:rsid w:val="3B6CD49B"/>
    <w:rsid w:val="3B6EC9A3"/>
    <w:rsid w:val="3B78C471"/>
    <w:rsid w:val="3B7D9FD2"/>
    <w:rsid w:val="3B8CC869"/>
    <w:rsid w:val="3B8FAAE5"/>
    <w:rsid w:val="3BCACBDB"/>
    <w:rsid w:val="3C00B493"/>
    <w:rsid w:val="3C0D1063"/>
    <w:rsid w:val="3C277D97"/>
    <w:rsid w:val="3C77CE90"/>
    <w:rsid w:val="3CC876A8"/>
    <w:rsid w:val="3CC96142"/>
    <w:rsid w:val="3CCFB771"/>
    <w:rsid w:val="3CDDF334"/>
    <w:rsid w:val="3CEFB40F"/>
    <w:rsid w:val="3D00EF5D"/>
    <w:rsid w:val="3D1937A0"/>
    <w:rsid w:val="3D38624B"/>
    <w:rsid w:val="3D41C127"/>
    <w:rsid w:val="3D55BD9F"/>
    <w:rsid w:val="3D73DEA9"/>
    <w:rsid w:val="3D7D1BD7"/>
    <w:rsid w:val="3D900567"/>
    <w:rsid w:val="3DC03440"/>
    <w:rsid w:val="3DCF56B4"/>
    <w:rsid w:val="3E1C5BBD"/>
    <w:rsid w:val="3E2E4EEE"/>
    <w:rsid w:val="3E2EF0A9"/>
    <w:rsid w:val="3E2F85CF"/>
    <w:rsid w:val="3E4C234D"/>
    <w:rsid w:val="3E5F1A8E"/>
    <w:rsid w:val="3E905F49"/>
    <w:rsid w:val="3E99EB0B"/>
    <w:rsid w:val="3EBC44EA"/>
    <w:rsid w:val="3ED4B50A"/>
    <w:rsid w:val="3EDD51C3"/>
    <w:rsid w:val="3EE2C135"/>
    <w:rsid w:val="3EFBF0B6"/>
    <w:rsid w:val="3F1C42DB"/>
    <w:rsid w:val="3F2C491F"/>
    <w:rsid w:val="3F2E1B38"/>
    <w:rsid w:val="3F543457"/>
    <w:rsid w:val="3F5F9904"/>
    <w:rsid w:val="3F6DC163"/>
    <w:rsid w:val="3F768F2E"/>
    <w:rsid w:val="3F775A54"/>
    <w:rsid w:val="3F871A1D"/>
    <w:rsid w:val="3F9082B1"/>
    <w:rsid w:val="3F91024D"/>
    <w:rsid w:val="3F9BCA8B"/>
    <w:rsid w:val="3FAF8285"/>
    <w:rsid w:val="3FFA0C26"/>
    <w:rsid w:val="4000176A"/>
    <w:rsid w:val="40235BC1"/>
    <w:rsid w:val="40246F5A"/>
    <w:rsid w:val="4029D134"/>
    <w:rsid w:val="404B337F"/>
    <w:rsid w:val="40649F0E"/>
    <w:rsid w:val="40682712"/>
    <w:rsid w:val="406FF4F2"/>
    <w:rsid w:val="407B8A81"/>
    <w:rsid w:val="409890B2"/>
    <w:rsid w:val="40C65C36"/>
    <w:rsid w:val="40F5D819"/>
    <w:rsid w:val="4122EA7E"/>
    <w:rsid w:val="413B3E45"/>
    <w:rsid w:val="41672691"/>
    <w:rsid w:val="41A96ED7"/>
    <w:rsid w:val="41AFCBAB"/>
    <w:rsid w:val="41B61FFB"/>
    <w:rsid w:val="41CFEBCB"/>
    <w:rsid w:val="41E84D2D"/>
    <w:rsid w:val="4210D9ED"/>
    <w:rsid w:val="42114F34"/>
    <w:rsid w:val="425F2E5D"/>
    <w:rsid w:val="4280093E"/>
    <w:rsid w:val="42899F7A"/>
    <w:rsid w:val="428D5381"/>
    <w:rsid w:val="429582C9"/>
    <w:rsid w:val="42981F3A"/>
    <w:rsid w:val="429F48FB"/>
    <w:rsid w:val="42A8DDBA"/>
    <w:rsid w:val="42C551FE"/>
    <w:rsid w:val="42F8E0FE"/>
    <w:rsid w:val="4322A246"/>
    <w:rsid w:val="4322F180"/>
    <w:rsid w:val="43328BB1"/>
    <w:rsid w:val="43399A6E"/>
    <w:rsid w:val="433F4ED0"/>
    <w:rsid w:val="434D9F13"/>
    <w:rsid w:val="4357397D"/>
    <w:rsid w:val="4373A5DA"/>
    <w:rsid w:val="4375980A"/>
    <w:rsid w:val="4376EA9E"/>
    <w:rsid w:val="437835F5"/>
    <w:rsid w:val="43962144"/>
    <w:rsid w:val="43CF5101"/>
    <w:rsid w:val="43D3113B"/>
    <w:rsid w:val="43F304D4"/>
    <w:rsid w:val="44032152"/>
    <w:rsid w:val="442D544D"/>
    <w:rsid w:val="4440B16B"/>
    <w:rsid w:val="44578D5E"/>
    <w:rsid w:val="4496871C"/>
    <w:rsid w:val="4496C88F"/>
    <w:rsid w:val="44AAE301"/>
    <w:rsid w:val="44E44C49"/>
    <w:rsid w:val="44F5451B"/>
    <w:rsid w:val="450C0142"/>
    <w:rsid w:val="452861DB"/>
    <w:rsid w:val="452FE5F2"/>
    <w:rsid w:val="4533AAAF"/>
    <w:rsid w:val="4552F06F"/>
    <w:rsid w:val="455BB1C7"/>
    <w:rsid w:val="45692E0C"/>
    <w:rsid w:val="45696D1A"/>
    <w:rsid w:val="456CABCC"/>
    <w:rsid w:val="4571AE21"/>
    <w:rsid w:val="4572147B"/>
    <w:rsid w:val="457F1BF6"/>
    <w:rsid w:val="458BF126"/>
    <w:rsid w:val="4592CD59"/>
    <w:rsid w:val="45C1B16E"/>
    <w:rsid w:val="45D7B245"/>
    <w:rsid w:val="45F2B818"/>
    <w:rsid w:val="46185A39"/>
    <w:rsid w:val="4619C29F"/>
    <w:rsid w:val="462418C0"/>
    <w:rsid w:val="462F5675"/>
    <w:rsid w:val="464AAF50"/>
    <w:rsid w:val="465A9242"/>
    <w:rsid w:val="466AA8D4"/>
    <w:rsid w:val="46742DB4"/>
    <w:rsid w:val="46827607"/>
    <w:rsid w:val="468C11F1"/>
    <w:rsid w:val="468EDA3F"/>
    <w:rsid w:val="46A29A8F"/>
    <w:rsid w:val="46C0FCC8"/>
    <w:rsid w:val="46C2883C"/>
    <w:rsid w:val="46D77145"/>
    <w:rsid w:val="46DEA103"/>
    <w:rsid w:val="4713A434"/>
    <w:rsid w:val="475EF894"/>
    <w:rsid w:val="4772BA1E"/>
    <w:rsid w:val="4790EC83"/>
    <w:rsid w:val="479E5930"/>
    <w:rsid w:val="47ABC3F1"/>
    <w:rsid w:val="47BC2A33"/>
    <w:rsid w:val="47EA0BD1"/>
    <w:rsid w:val="47FB9529"/>
    <w:rsid w:val="48023396"/>
    <w:rsid w:val="4805E590"/>
    <w:rsid w:val="4818AE93"/>
    <w:rsid w:val="48216334"/>
    <w:rsid w:val="482B8A19"/>
    <w:rsid w:val="48319514"/>
    <w:rsid w:val="48491520"/>
    <w:rsid w:val="486AAF46"/>
    <w:rsid w:val="48A15614"/>
    <w:rsid w:val="48F3478A"/>
    <w:rsid w:val="49038E2A"/>
    <w:rsid w:val="4908A215"/>
    <w:rsid w:val="490E8A7F"/>
    <w:rsid w:val="4915A39F"/>
    <w:rsid w:val="4978C746"/>
    <w:rsid w:val="497B9518"/>
    <w:rsid w:val="498FADDA"/>
    <w:rsid w:val="4991F4D5"/>
    <w:rsid w:val="49AEE736"/>
    <w:rsid w:val="49D9C86E"/>
    <w:rsid w:val="49F010CA"/>
    <w:rsid w:val="4A0CBBB4"/>
    <w:rsid w:val="4A1842B0"/>
    <w:rsid w:val="4A237FFC"/>
    <w:rsid w:val="4A24AC6C"/>
    <w:rsid w:val="4A3633CA"/>
    <w:rsid w:val="4A3708B4"/>
    <w:rsid w:val="4AA5EC36"/>
    <w:rsid w:val="4AC5EDC5"/>
    <w:rsid w:val="4AC775A7"/>
    <w:rsid w:val="4AD02074"/>
    <w:rsid w:val="4B2F2542"/>
    <w:rsid w:val="4B3335EB"/>
    <w:rsid w:val="4B42F0B5"/>
    <w:rsid w:val="4B7DAD78"/>
    <w:rsid w:val="4BA09CAA"/>
    <w:rsid w:val="4BAB59E1"/>
    <w:rsid w:val="4BC799BD"/>
    <w:rsid w:val="4BF57EF6"/>
    <w:rsid w:val="4BFC87B0"/>
    <w:rsid w:val="4C2847D2"/>
    <w:rsid w:val="4C4C573E"/>
    <w:rsid w:val="4C687FA3"/>
    <w:rsid w:val="4C872EB9"/>
    <w:rsid w:val="4C9CCC89"/>
    <w:rsid w:val="4CABB77F"/>
    <w:rsid w:val="4CB4E55E"/>
    <w:rsid w:val="4CB5F4E6"/>
    <w:rsid w:val="4CD56079"/>
    <w:rsid w:val="4CEE77A6"/>
    <w:rsid w:val="4D06061F"/>
    <w:rsid w:val="4D490E86"/>
    <w:rsid w:val="4D4CB086"/>
    <w:rsid w:val="4D4DE287"/>
    <w:rsid w:val="4D50D9C1"/>
    <w:rsid w:val="4D6B7B66"/>
    <w:rsid w:val="4D6CB3B4"/>
    <w:rsid w:val="4D75AC7D"/>
    <w:rsid w:val="4D7C2FA4"/>
    <w:rsid w:val="4D8A2F3E"/>
    <w:rsid w:val="4D8ED489"/>
    <w:rsid w:val="4DB868E6"/>
    <w:rsid w:val="4DC2257D"/>
    <w:rsid w:val="4DCBB32C"/>
    <w:rsid w:val="4DDAA379"/>
    <w:rsid w:val="4E031518"/>
    <w:rsid w:val="4E1A993F"/>
    <w:rsid w:val="4E6F1F5A"/>
    <w:rsid w:val="4E75F102"/>
    <w:rsid w:val="4E7E1495"/>
    <w:rsid w:val="4E9CE61C"/>
    <w:rsid w:val="4EAB63B2"/>
    <w:rsid w:val="4EC2A16F"/>
    <w:rsid w:val="4EE27A7B"/>
    <w:rsid w:val="4EE9B2E8"/>
    <w:rsid w:val="4EF1A30F"/>
    <w:rsid w:val="4EF81D8F"/>
    <w:rsid w:val="4EFC5FCC"/>
    <w:rsid w:val="4F32E2DC"/>
    <w:rsid w:val="4F3D55AC"/>
    <w:rsid w:val="4F49E718"/>
    <w:rsid w:val="4F63382A"/>
    <w:rsid w:val="4F72201A"/>
    <w:rsid w:val="4F807FA0"/>
    <w:rsid w:val="4F81B21C"/>
    <w:rsid w:val="4F9B619A"/>
    <w:rsid w:val="4FB4893A"/>
    <w:rsid w:val="4FBD78A6"/>
    <w:rsid w:val="4FC5BED6"/>
    <w:rsid w:val="4FDC0ED5"/>
    <w:rsid w:val="4FF15CCB"/>
    <w:rsid w:val="4FFFDEE6"/>
    <w:rsid w:val="50041E37"/>
    <w:rsid w:val="50099B6B"/>
    <w:rsid w:val="501F9A6E"/>
    <w:rsid w:val="5029584D"/>
    <w:rsid w:val="503A1FF4"/>
    <w:rsid w:val="50610CD4"/>
    <w:rsid w:val="50693395"/>
    <w:rsid w:val="509B8E30"/>
    <w:rsid w:val="50C983C8"/>
    <w:rsid w:val="50EFE819"/>
    <w:rsid w:val="50F8B995"/>
    <w:rsid w:val="50F8FDA8"/>
    <w:rsid w:val="51151EBB"/>
    <w:rsid w:val="51178A4C"/>
    <w:rsid w:val="51294E7F"/>
    <w:rsid w:val="51372DCD"/>
    <w:rsid w:val="51437448"/>
    <w:rsid w:val="5153A42B"/>
    <w:rsid w:val="515AA895"/>
    <w:rsid w:val="517B477D"/>
    <w:rsid w:val="5195BBA6"/>
    <w:rsid w:val="51A9370D"/>
    <w:rsid w:val="51AA7A4F"/>
    <w:rsid w:val="51B3EDD7"/>
    <w:rsid w:val="51D6DB14"/>
    <w:rsid w:val="5203E915"/>
    <w:rsid w:val="52043A2D"/>
    <w:rsid w:val="522153AA"/>
    <w:rsid w:val="5221FAB9"/>
    <w:rsid w:val="525531A2"/>
    <w:rsid w:val="52753B76"/>
    <w:rsid w:val="52754CB8"/>
    <w:rsid w:val="5283EAEF"/>
    <w:rsid w:val="52AB79AF"/>
    <w:rsid w:val="530ACBE0"/>
    <w:rsid w:val="530F1555"/>
    <w:rsid w:val="531C8FDD"/>
    <w:rsid w:val="533722C3"/>
    <w:rsid w:val="535292E7"/>
    <w:rsid w:val="53569E6E"/>
    <w:rsid w:val="535DAD55"/>
    <w:rsid w:val="536F948B"/>
    <w:rsid w:val="53B8657F"/>
    <w:rsid w:val="53B8E1D3"/>
    <w:rsid w:val="5418E266"/>
    <w:rsid w:val="54205908"/>
    <w:rsid w:val="5448E6DC"/>
    <w:rsid w:val="5460EF41"/>
    <w:rsid w:val="546E5D61"/>
    <w:rsid w:val="5470D999"/>
    <w:rsid w:val="547F39D2"/>
    <w:rsid w:val="54812FA3"/>
    <w:rsid w:val="549BCA8D"/>
    <w:rsid w:val="54ACF19C"/>
    <w:rsid w:val="54C0EFD4"/>
    <w:rsid w:val="54C87FCD"/>
    <w:rsid w:val="54D57865"/>
    <w:rsid w:val="54D5E88E"/>
    <w:rsid w:val="54F650D3"/>
    <w:rsid w:val="54FCC970"/>
    <w:rsid w:val="5518110F"/>
    <w:rsid w:val="552B086C"/>
    <w:rsid w:val="553ABEB1"/>
    <w:rsid w:val="554CC3F9"/>
    <w:rsid w:val="555A5AD7"/>
    <w:rsid w:val="557A20B8"/>
    <w:rsid w:val="55BB5134"/>
    <w:rsid w:val="55BF1A72"/>
    <w:rsid w:val="55C78B9C"/>
    <w:rsid w:val="55F08C63"/>
    <w:rsid w:val="5642178D"/>
    <w:rsid w:val="5643AECF"/>
    <w:rsid w:val="56484CF3"/>
    <w:rsid w:val="564A5A23"/>
    <w:rsid w:val="564FC4E3"/>
    <w:rsid w:val="566F40F3"/>
    <w:rsid w:val="566FDFAF"/>
    <w:rsid w:val="569899D1"/>
    <w:rsid w:val="56CA4AE3"/>
    <w:rsid w:val="56CB0527"/>
    <w:rsid w:val="56CDC147"/>
    <w:rsid w:val="56E71A01"/>
    <w:rsid w:val="56E94E02"/>
    <w:rsid w:val="56ED8C60"/>
    <w:rsid w:val="56F6EE45"/>
    <w:rsid w:val="56F7664E"/>
    <w:rsid w:val="57196833"/>
    <w:rsid w:val="572E55D6"/>
    <w:rsid w:val="57375ACB"/>
    <w:rsid w:val="57451CD3"/>
    <w:rsid w:val="574AAF88"/>
    <w:rsid w:val="574EDE30"/>
    <w:rsid w:val="57548EB2"/>
    <w:rsid w:val="5760174E"/>
    <w:rsid w:val="577A0AD1"/>
    <w:rsid w:val="57851A3E"/>
    <w:rsid w:val="57948DC2"/>
    <w:rsid w:val="5799B9D8"/>
    <w:rsid w:val="57B6E52A"/>
    <w:rsid w:val="57C1929A"/>
    <w:rsid w:val="57DE4606"/>
    <w:rsid w:val="58003FB8"/>
    <w:rsid w:val="5804CBBB"/>
    <w:rsid w:val="581896B9"/>
    <w:rsid w:val="58348EAB"/>
    <w:rsid w:val="585A0B14"/>
    <w:rsid w:val="5873D01B"/>
    <w:rsid w:val="587B6F55"/>
    <w:rsid w:val="58895CC1"/>
    <w:rsid w:val="588AFAFF"/>
    <w:rsid w:val="58942D19"/>
    <w:rsid w:val="589F0FDC"/>
    <w:rsid w:val="589FFBF4"/>
    <w:rsid w:val="58BAD9A1"/>
    <w:rsid w:val="58DFC591"/>
    <w:rsid w:val="58E72103"/>
    <w:rsid w:val="58F2DC8A"/>
    <w:rsid w:val="58F2E3E5"/>
    <w:rsid w:val="58F2F1F6"/>
    <w:rsid w:val="590F04C8"/>
    <w:rsid w:val="59137C41"/>
    <w:rsid w:val="591EB6BC"/>
    <w:rsid w:val="59346064"/>
    <w:rsid w:val="5947158F"/>
    <w:rsid w:val="5952AAF5"/>
    <w:rsid w:val="595B5FDA"/>
    <w:rsid w:val="596D0DE8"/>
    <w:rsid w:val="5980042C"/>
    <w:rsid w:val="598812A3"/>
    <w:rsid w:val="59A790E7"/>
    <w:rsid w:val="59C6E387"/>
    <w:rsid w:val="59D2F670"/>
    <w:rsid w:val="5A140292"/>
    <w:rsid w:val="5A14DA09"/>
    <w:rsid w:val="5A16F181"/>
    <w:rsid w:val="5A2B2A5A"/>
    <w:rsid w:val="5A65402A"/>
    <w:rsid w:val="5A928B95"/>
    <w:rsid w:val="5A9B078A"/>
    <w:rsid w:val="5AC0B90C"/>
    <w:rsid w:val="5AC23F08"/>
    <w:rsid w:val="5AC5A6F4"/>
    <w:rsid w:val="5ACF3359"/>
    <w:rsid w:val="5AD63951"/>
    <w:rsid w:val="5AEE7B56"/>
    <w:rsid w:val="5B2C7A1A"/>
    <w:rsid w:val="5B30484F"/>
    <w:rsid w:val="5B3855F0"/>
    <w:rsid w:val="5B4438A1"/>
    <w:rsid w:val="5B4E0EE2"/>
    <w:rsid w:val="5B732DD8"/>
    <w:rsid w:val="5B935ECE"/>
    <w:rsid w:val="5B966861"/>
    <w:rsid w:val="5B9709F4"/>
    <w:rsid w:val="5B9D711D"/>
    <w:rsid w:val="5B9E5215"/>
    <w:rsid w:val="5BA25E52"/>
    <w:rsid w:val="5BAACB5B"/>
    <w:rsid w:val="5BAE69DD"/>
    <w:rsid w:val="5BBDE4D2"/>
    <w:rsid w:val="5BE7E750"/>
    <w:rsid w:val="5BEF3E78"/>
    <w:rsid w:val="5BFEE878"/>
    <w:rsid w:val="5C2A92B8"/>
    <w:rsid w:val="5C32803E"/>
    <w:rsid w:val="5C338871"/>
    <w:rsid w:val="5C4D7BF4"/>
    <w:rsid w:val="5C9B9819"/>
    <w:rsid w:val="5CCA1DAE"/>
    <w:rsid w:val="5D0EFE39"/>
    <w:rsid w:val="5D2AA9A5"/>
    <w:rsid w:val="5D358703"/>
    <w:rsid w:val="5DCF7498"/>
    <w:rsid w:val="5DEB1839"/>
    <w:rsid w:val="5E1B9FD7"/>
    <w:rsid w:val="5E43C258"/>
    <w:rsid w:val="5E545609"/>
    <w:rsid w:val="5E813FF0"/>
    <w:rsid w:val="5EC31BC5"/>
    <w:rsid w:val="5ED2BA02"/>
    <w:rsid w:val="5EDA9882"/>
    <w:rsid w:val="5EEB93F6"/>
    <w:rsid w:val="5F295B4A"/>
    <w:rsid w:val="5F49DC7D"/>
    <w:rsid w:val="5F5E57CA"/>
    <w:rsid w:val="5F68EF9B"/>
    <w:rsid w:val="5F7A1050"/>
    <w:rsid w:val="5F9B8E06"/>
    <w:rsid w:val="5FAACAB1"/>
    <w:rsid w:val="5FBD481E"/>
    <w:rsid w:val="5FDE170E"/>
    <w:rsid w:val="5FF27E9B"/>
    <w:rsid w:val="5FF78090"/>
    <w:rsid w:val="5FFAAEF6"/>
    <w:rsid w:val="5FFABB54"/>
    <w:rsid w:val="6011B938"/>
    <w:rsid w:val="601D1051"/>
    <w:rsid w:val="6033CDBB"/>
    <w:rsid w:val="603AA578"/>
    <w:rsid w:val="6040CBC4"/>
    <w:rsid w:val="6047A7FA"/>
    <w:rsid w:val="607A77C0"/>
    <w:rsid w:val="6094EBE9"/>
    <w:rsid w:val="60F25C18"/>
    <w:rsid w:val="6108DBD6"/>
    <w:rsid w:val="610BF483"/>
    <w:rsid w:val="610E71F5"/>
    <w:rsid w:val="6141D19E"/>
    <w:rsid w:val="61534099"/>
    <w:rsid w:val="616FD348"/>
    <w:rsid w:val="617FD55F"/>
    <w:rsid w:val="61BA4489"/>
    <w:rsid w:val="61BE9766"/>
    <w:rsid w:val="61BEF566"/>
    <w:rsid w:val="61BFC717"/>
    <w:rsid w:val="61EA3800"/>
    <w:rsid w:val="61EC73D0"/>
    <w:rsid w:val="625C20FD"/>
    <w:rsid w:val="62670FE0"/>
    <w:rsid w:val="627D0839"/>
    <w:rsid w:val="627DD443"/>
    <w:rsid w:val="628E5B8A"/>
    <w:rsid w:val="62AECE5C"/>
    <w:rsid w:val="62B72797"/>
    <w:rsid w:val="62FE1DB7"/>
    <w:rsid w:val="6301832B"/>
    <w:rsid w:val="6308858A"/>
    <w:rsid w:val="630EB891"/>
    <w:rsid w:val="632BE176"/>
    <w:rsid w:val="633B5A34"/>
    <w:rsid w:val="634C0FB5"/>
    <w:rsid w:val="6362B34D"/>
    <w:rsid w:val="6363F75A"/>
    <w:rsid w:val="6366D978"/>
    <w:rsid w:val="636AEFE9"/>
    <w:rsid w:val="63906E4C"/>
    <w:rsid w:val="63A4B1CE"/>
    <w:rsid w:val="63C9211F"/>
    <w:rsid w:val="63EC8FB4"/>
    <w:rsid w:val="63FE9C90"/>
    <w:rsid w:val="640A454A"/>
    <w:rsid w:val="6415DDD3"/>
    <w:rsid w:val="64176FC7"/>
    <w:rsid w:val="642EDCC1"/>
    <w:rsid w:val="6434B27C"/>
    <w:rsid w:val="645F143D"/>
    <w:rsid w:val="6469F9C4"/>
    <w:rsid w:val="64AFAF4D"/>
    <w:rsid w:val="64B33462"/>
    <w:rsid w:val="64BB45B8"/>
    <w:rsid w:val="64D048B8"/>
    <w:rsid w:val="64E168AA"/>
    <w:rsid w:val="64E83714"/>
    <w:rsid w:val="64F8DFB6"/>
    <w:rsid w:val="64F9E7F0"/>
    <w:rsid w:val="6514B07A"/>
    <w:rsid w:val="6527708B"/>
    <w:rsid w:val="65292D6A"/>
    <w:rsid w:val="6548ABF2"/>
    <w:rsid w:val="6571F16B"/>
    <w:rsid w:val="6587EB83"/>
    <w:rsid w:val="65884910"/>
    <w:rsid w:val="65968301"/>
    <w:rsid w:val="65A1E03F"/>
    <w:rsid w:val="65C17AC5"/>
    <w:rsid w:val="65ED87D0"/>
    <w:rsid w:val="662094BB"/>
    <w:rsid w:val="6625D21E"/>
    <w:rsid w:val="663D5BD0"/>
    <w:rsid w:val="66869684"/>
    <w:rsid w:val="66B0A31B"/>
    <w:rsid w:val="66F15EA4"/>
    <w:rsid w:val="66F2B8A6"/>
    <w:rsid w:val="66FF6554"/>
    <w:rsid w:val="670038C7"/>
    <w:rsid w:val="671E036D"/>
    <w:rsid w:val="672CD295"/>
    <w:rsid w:val="67454AA0"/>
    <w:rsid w:val="67470C8F"/>
    <w:rsid w:val="676844AD"/>
    <w:rsid w:val="676969FF"/>
    <w:rsid w:val="6772F3F9"/>
    <w:rsid w:val="6781D536"/>
    <w:rsid w:val="67B590F8"/>
    <w:rsid w:val="67C91C86"/>
    <w:rsid w:val="682983AC"/>
    <w:rsid w:val="684523EC"/>
    <w:rsid w:val="68686A55"/>
    <w:rsid w:val="68782013"/>
    <w:rsid w:val="689AD4A8"/>
    <w:rsid w:val="68A0E1AF"/>
    <w:rsid w:val="68BEB569"/>
    <w:rsid w:val="68DA3D7B"/>
    <w:rsid w:val="68E731EF"/>
    <w:rsid w:val="68F3D169"/>
    <w:rsid w:val="691A41FD"/>
    <w:rsid w:val="6921DCCA"/>
    <w:rsid w:val="69253A6D"/>
    <w:rsid w:val="692D1618"/>
    <w:rsid w:val="693E4BFD"/>
    <w:rsid w:val="69637666"/>
    <w:rsid w:val="6970C371"/>
    <w:rsid w:val="69903B05"/>
    <w:rsid w:val="69934B2A"/>
    <w:rsid w:val="69A24770"/>
    <w:rsid w:val="69B8CC74"/>
    <w:rsid w:val="69C073D5"/>
    <w:rsid w:val="69C8C6DB"/>
    <w:rsid w:val="69CEF3F6"/>
    <w:rsid w:val="69E187BE"/>
    <w:rsid w:val="69EF105C"/>
    <w:rsid w:val="6A004814"/>
    <w:rsid w:val="6A109636"/>
    <w:rsid w:val="6A288FF6"/>
    <w:rsid w:val="6A2D0C4A"/>
    <w:rsid w:val="6A4E3AC4"/>
    <w:rsid w:val="6A532618"/>
    <w:rsid w:val="6A62E571"/>
    <w:rsid w:val="6A66B22C"/>
    <w:rsid w:val="6A8D0CDD"/>
    <w:rsid w:val="6A984423"/>
    <w:rsid w:val="6A9B73EB"/>
    <w:rsid w:val="6A9C9081"/>
    <w:rsid w:val="6A9CA103"/>
    <w:rsid w:val="6A9F229E"/>
    <w:rsid w:val="6AA6AFE6"/>
    <w:rsid w:val="6AADABDC"/>
    <w:rsid w:val="6ABDAD2B"/>
    <w:rsid w:val="6AC2D1E8"/>
    <w:rsid w:val="6AD8DE0D"/>
    <w:rsid w:val="6ADD335C"/>
    <w:rsid w:val="6B09FDB3"/>
    <w:rsid w:val="6B0B91AC"/>
    <w:rsid w:val="6B1350E9"/>
    <w:rsid w:val="6B2E09B6"/>
    <w:rsid w:val="6B4655DE"/>
    <w:rsid w:val="6B8DA8B4"/>
    <w:rsid w:val="6B908782"/>
    <w:rsid w:val="6B9A9326"/>
    <w:rsid w:val="6BB2CCF7"/>
    <w:rsid w:val="6BB8C9D9"/>
    <w:rsid w:val="6BEAE9A9"/>
    <w:rsid w:val="6BECD1F6"/>
    <w:rsid w:val="6BF07E1C"/>
    <w:rsid w:val="6C0C3010"/>
    <w:rsid w:val="6C24ED31"/>
    <w:rsid w:val="6C2BC334"/>
    <w:rsid w:val="6C310A46"/>
    <w:rsid w:val="6C387164"/>
    <w:rsid w:val="6C48A408"/>
    <w:rsid w:val="6C51836C"/>
    <w:rsid w:val="6C698A98"/>
    <w:rsid w:val="6C989386"/>
    <w:rsid w:val="6C9D93A2"/>
    <w:rsid w:val="6CB5014C"/>
    <w:rsid w:val="6CB5BC78"/>
    <w:rsid w:val="6CBD73A6"/>
    <w:rsid w:val="6CC9141D"/>
    <w:rsid w:val="6CCFB7B2"/>
    <w:rsid w:val="6CD6DDD3"/>
    <w:rsid w:val="6CE4490B"/>
    <w:rsid w:val="6CFB2AFD"/>
    <w:rsid w:val="6D2F0855"/>
    <w:rsid w:val="6D3B377A"/>
    <w:rsid w:val="6D4AC78A"/>
    <w:rsid w:val="6D4B4B09"/>
    <w:rsid w:val="6D53A7F7"/>
    <w:rsid w:val="6D55AC97"/>
    <w:rsid w:val="6D6F524E"/>
    <w:rsid w:val="6D7E16C7"/>
    <w:rsid w:val="6D95B416"/>
    <w:rsid w:val="6DA86A9D"/>
    <w:rsid w:val="6DC4AD9F"/>
    <w:rsid w:val="6E1B4B53"/>
    <w:rsid w:val="6E209DFD"/>
    <w:rsid w:val="6E45F96B"/>
    <w:rsid w:val="6E630DC1"/>
    <w:rsid w:val="6E6A79D3"/>
    <w:rsid w:val="6E6CD204"/>
    <w:rsid w:val="6E7431B3"/>
    <w:rsid w:val="6E96D734"/>
    <w:rsid w:val="6EC8DFEA"/>
    <w:rsid w:val="6EE03505"/>
    <w:rsid w:val="6EECF644"/>
    <w:rsid w:val="6EF175B8"/>
    <w:rsid w:val="6EF6E47C"/>
    <w:rsid w:val="6F1DE802"/>
    <w:rsid w:val="6F2C62B0"/>
    <w:rsid w:val="6F3B4734"/>
    <w:rsid w:val="6F3C44B7"/>
    <w:rsid w:val="6F452197"/>
    <w:rsid w:val="6F77F5F1"/>
    <w:rsid w:val="6F9E565A"/>
    <w:rsid w:val="6FC37862"/>
    <w:rsid w:val="6FC49097"/>
    <w:rsid w:val="6FC97C73"/>
    <w:rsid w:val="6FCFF617"/>
    <w:rsid w:val="6FD03448"/>
    <w:rsid w:val="6FD23937"/>
    <w:rsid w:val="6FF13C21"/>
    <w:rsid w:val="6FFCD705"/>
    <w:rsid w:val="7004AD9A"/>
    <w:rsid w:val="7008A265"/>
    <w:rsid w:val="704C536D"/>
    <w:rsid w:val="707D0FCC"/>
    <w:rsid w:val="70863600"/>
    <w:rsid w:val="70AA7AB4"/>
    <w:rsid w:val="70BF979E"/>
    <w:rsid w:val="70D713C9"/>
    <w:rsid w:val="70E7AD5B"/>
    <w:rsid w:val="70FAA293"/>
    <w:rsid w:val="7100ECC3"/>
    <w:rsid w:val="71159F9B"/>
    <w:rsid w:val="7115C555"/>
    <w:rsid w:val="7126B864"/>
    <w:rsid w:val="713C99E8"/>
    <w:rsid w:val="71553985"/>
    <w:rsid w:val="716D7D5D"/>
    <w:rsid w:val="719F1EA4"/>
    <w:rsid w:val="71A472C6"/>
    <w:rsid w:val="71E987FE"/>
    <w:rsid w:val="72120598"/>
    <w:rsid w:val="72136E88"/>
    <w:rsid w:val="723FF765"/>
    <w:rsid w:val="72562674"/>
    <w:rsid w:val="72774512"/>
    <w:rsid w:val="7279FBC2"/>
    <w:rsid w:val="727E7E01"/>
    <w:rsid w:val="7282296B"/>
    <w:rsid w:val="72886ED4"/>
    <w:rsid w:val="729DEFC4"/>
    <w:rsid w:val="72BAD001"/>
    <w:rsid w:val="72FC6AA9"/>
    <w:rsid w:val="730A0019"/>
    <w:rsid w:val="73120705"/>
    <w:rsid w:val="73255DB0"/>
    <w:rsid w:val="732595CE"/>
    <w:rsid w:val="7340BF1F"/>
    <w:rsid w:val="7351173C"/>
    <w:rsid w:val="73527A47"/>
    <w:rsid w:val="7368AA3F"/>
    <w:rsid w:val="738A929C"/>
    <w:rsid w:val="73D55407"/>
    <w:rsid w:val="74127768"/>
    <w:rsid w:val="7420819F"/>
    <w:rsid w:val="743D64AD"/>
    <w:rsid w:val="74438349"/>
    <w:rsid w:val="745A8C31"/>
    <w:rsid w:val="745C9BB1"/>
    <w:rsid w:val="74705B94"/>
    <w:rsid w:val="74715FA6"/>
    <w:rsid w:val="749586E7"/>
    <w:rsid w:val="74AB92F1"/>
    <w:rsid w:val="74BCCDC8"/>
    <w:rsid w:val="74D30772"/>
    <w:rsid w:val="74E2029E"/>
    <w:rsid w:val="74F8BDA0"/>
    <w:rsid w:val="74F97EAA"/>
    <w:rsid w:val="74FB7F1B"/>
    <w:rsid w:val="750FF69B"/>
    <w:rsid w:val="7522401D"/>
    <w:rsid w:val="7533A019"/>
    <w:rsid w:val="75379BB5"/>
    <w:rsid w:val="753D3491"/>
    <w:rsid w:val="754275CF"/>
    <w:rsid w:val="75662600"/>
    <w:rsid w:val="7580CF39"/>
    <w:rsid w:val="758D1AE2"/>
    <w:rsid w:val="75A843E3"/>
    <w:rsid w:val="75D01F2F"/>
    <w:rsid w:val="75F07CEF"/>
    <w:rsid w:val="75F453B6"/>
    <w:rsid w:val="760D3AC0"/>
    <w:rsid w:val="763F5124"/>
    <w:rsid w:val="763F75CC"/>
    <w:rsid w:val="764073C3"/>
    <w:rsid w:val="764EAF47"/>
    <w:rsid w:val="7669003C"/>
    <w:rsid w:val="7677E3E9"/>
    <w:rsid w:val="767E93B0"/>
    <w:rsid w:val="7688B7FE"/>
    <w:rsid w:val="7692CAB3"/>
    <w:rsid w:val="76D5F695"/>
    <w:rsid w:val="76D839D8"/>
    <w:rsid w:val="76D904F2"/>
    <w:rsid w:val="773844DC"/>
    <w:rsid w:val="7773DCAE"/>
    <w:rsid w:val="777D372D"/>
    <w:rsid w:val="777FD9C2"/>
    <w:rsid w:val="778307D6"/>
    <w:rsid w:val="77A994B8"/>
    <w:rsid w:val="77BC0C0B"/>
    <w:rsid w:val="77D1E751"/>
    <w:rsid w:val="77E9D5B6"/>
    <w:rsid w:val="77F46E8A"/>
    <w:rsid w:val="77F5F068"/>
    <w:rsid w:val="7803947D"/>
    <w:rsid w:val="780E3143"/>
    <w:rsid w:val="78461FE3"/>
    <w:rsid w:val="784829BD"/>
    <w:rsid w:val="7850A35B"/>
    <w:rsid w:val="785E3337"/>
    <w:rsid w:val="78780E45"/>
    <w:rsid w:val="78CF0920"/>
    <w:rsid w:val="78D56328"/>
    <w:rsid w:val="79387A36"/>
    <w:rsid w:val="794502C8"/>
    <w:rsid w:val="79A7D862"/>
    <w:rsid w:val="79AD726C"/>
    <w:rsid w:val="79CCD8EA"/>
    <w:rsid w:val="79D6DDC4"/>
    <w:rsid w:val="79E1FADC"/>
    <w:rsid w:val="79F842BD"/>
    <w:rsid w:val="79FF21B1"/>
    <w:rsid w:val="7A243627"/>
    <w:rsid w:val="7A632F67"/>
    <w:rsid w:val="7A7B70CC"/>
    <w:rsid w:val="7A9605EB"/>
    <w:rsid w:val="7A97981E"/>
    <w:rsid w:val="7AADB311"/>
    <w:rsid w:val="7AD71CBD"/>
    <w:rsid w:val="7B22B070"/>
    <w:rsid w:val="7B4F40C3"/>
    <w:rsid w:val="7B59F41D"/>
    <w:rsid w:val="7B666C59"/>
    <w:rsid w:val="7B6AC09F"/>
    <w:rsid w:val="7B72AE25"/>
    <w:rsid w:val="7B789C5D"/>
    <w:rsid w:val="7B7D4D84"/>
    <w:rsid w:val="7B83C6B8"/>
    <w:rsid w:val="7BC90E4F"/>
    <w:rsid w:val="7BD9BA9B"/>
    <w:rsid w:val="7BE7228B"/>
    <w:rsid w:val="7BEAE13F"/>
    <w:rsid w:val="7BF4634F"/>
    <w:rsid w:val="7BFE925B"/>
    <w:rsid w:val="7C114295"/>
    <w:rsid w:val="7C2BFC78"/>
    <w:rsid w:val="7C306BE3"/>
    <w:rsid w:val="7C32ED17"/>
    <w:rsid w:val="7C41E668"/>
    <w:rsid w:val="7C43F5C8"/>
    <w:rsid w:val="7C58CB4C"/>
    <w:rsid w:val="7C87706F"/>
    <w:rsid w:val="7C89A11C"/>
    <w:rsid w:val="7C915835"/>
    <w:rsid w:val="7C91CEB4"/>
    <w:rsid w:val="7CA1C4B6"/>
    <w:rsid w:val="7CA51409"/>
    <w:rsid w:val="7CAB1147"/>
    <w:rsid w:val="7CAC50B0"/>
    <w:rsid w:val="7CBD9128"/>
    <w:rsid w:val="7CD2319F"/>
    <w:rsid w:val="7CF34012"/>
    <w:rsid w:val="7CFB6F12"/>
    <w:rsid w:val="7D199B9E"/>
    <w:rsid w:val="7D3C8CF9"/>
    <w:rsid w:val="7D66B758"/>
    <w:rsid w:val="7D8014DC"/>
    <w:rsid w:val="7D8541C9"/>
    <w:rsid w:val="7D86B1A0"/>
    <w:rsid w:val="7D8E5681"/>
    <w:rsid w:val="7DAF0852"/>
    <w:rsid w:val="7DBF5437"/>
    <w:rsid w:val="7DC4D5C4"/>
    <w:rsid w:val="7E09E6E0"/>
    <w:rsid w:val="7E3DCBCB"/>
    <w:rsid w:val="7E4BD27B"/>
    <w:rsid w:val="7E556B6C"/>
    <w:rsid w:val="7E6200F7"/>
    <w:rsid w:val="7E670AB7"/>
    <w:rsid w:val="7E7E265B"/>
    <w:rsid w:val="7E7EA532"/>
    <w:rsid w:val="7E911FB8"/>
    <w:rsid w:val="7E9E1931"/>
    <w:rsid w:val="7EA2E443"/>
    <w:rsid w:val="7EF40BD6"/>
    <w:rsid w:val="7F028072"/>
    <w:rsid w:val="7F22946B"/>
    <w:rsid w:val="7F507792"/>
    <w:rsid w:val="7F6EF9BD"/>
    <w:rsid w:val="7F914816"/>
    <w:rsid w:val="7F92BE84"/>
    <w:rsid w:val="7FA36DE2"/>
    <w:rsid w:val="7FB4DD43"/>
    <w:rsid w:val="7FEA3334"/>
    <w:rsid w:val="7FF08E59"/>
    <w:rsid w:val="7FF1F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F4F2"/>
  <w15:chartTrackingRefBased/>
  <w15:docId w15:val="{72055A23-11C6-4A8D-B5E4-BAE32EE3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213"/>
    <w:rPr>
      <w:color w:val="605E5C"/>
      <w:shd w:val="clear" w:color="auto" w:fill="E1DFDD"/>
    </w:rPr>
  </w:style>
  <w:style w:type="paragraph" w:customStyle="1" w:styleId="Default">
    <w:name w:val="Default"/>
    <w:rsid w:val="007D4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60"/>
  </w:style>
  <w:style w:type="paragraph" w:styleId="Footer">
    <w:name w:val="footer"/>
    <w:basedOn w:val="Normal"/>
    <w:link w:val="FooterChar"/>
    <w:uiPriority w:val="99"/>
    <w:unhideWhenUsed/>
    <w:rsid w:val="00A7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6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1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E0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41E0E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C467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service-details/health-safety-net-for-patients" TargetMode="External"/><Relationship Id="rId18" Type="http://schemas.openxmlformats.org/officeDocument/2006/relationships/hyperlink" Target="http://www.Medicare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service-details/health-safety-net-for-pati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Ahealthconnector.org" TargetMode="External"/><Relationship Id="rId17" Type="http://schemas.openxmlformats.org/officeDocument/2006/relationships/hyperlink" Target="http://www.ss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service-details/health-safety-net-for-patients" TargetMode="External"/><Relationship Id="rId20" Type="http://schemas.openxmlformats.org/officeDocument/2006/relationships/hyperlink" Target="http://www.mass.gov/lists/applications-to-become-a-masshealth-memb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mass.gov/lists/applications-to-become-a-masshealth-membe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edicare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lists/applications-to-become-a-masshealth-memb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3C4F5A9A2754BB829684CB5DF5D2A" ma:contentTypeVersion="17" ma:contentTypeDescription="Create a new document." ma:contentTypeScope="" ma:versionID="c916b18e5c793540e03a2a014408a890">
  <xsd:schema xmlns:xsd="http://www.w3.org/2001/XMLSchema" xmlns:xs="http://www.w3.org/2001/XMLSchema" xmlns:p="http://schemas.microsoft.com/office/2006/metadata/properties" xmlns:ns2="f6f7db75-5c31-4f5b-8f4c-632c1b480b66" xmlns:ns3="d39acf08-ed55-4bdf-b98d-4d66c6e44563" targetNamespace="http://schemas.microsoft.com/office/2006/metadata/properties" ma:root="true" ma:fieldsID="e7df1803c1d80040c406f98c6180f2cf" ns2:_="" ns3:_="">
    <xsd:import namespace="f6f7db75-5c31-4f5b-8f4c-632c1b480b66"/>
    <xsd:import namespace="d39acf08-ed55-4bdf-b98d-4d66c6e44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db75-5c31-4f5b-8f4c-632c1b480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7a21f9-9521-4e0a-ae80-beb88c6a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cf08-ed55-4bdf-b98d-4d66c6e44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627959-3ed7-4785-b584-f89f633bea36}" ma:internalName="TaxCatchAll" ma:showField="CatchAllData" ma:web="d39acf08-ed55-4bdf-b98d-4d66c6e44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acf08-ed55-4bdf-b98d-4d66c6e44563" xsi:nil="true"/>
    <lcf76f155ced4ddcb4097134ff3c332f xmlns="f6f7db75-5c31-4f5b-8f4c-632c1b480b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1A51A-2EBB-48D0-97FD-71E428E82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293F9-E793-48CA-93BC-452C9319B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db75-5c31-4f5b-8f4c-632c1b480b66"/>
    <ds:schemaRef ds:uri="d39acf08-ed55-4bdf-b98d-4d66c6e44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4FBE9-1FC9-4E8B-9048-AE7F236C7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190DA-6787-4EDB-B2B8-885C0252CD0F}">
  <ds:schemaRefs>
    <ds:schemaRef ds:uri="http://schemas.microsoft.com/office/2006/metadata/properties"/>
    <ds:schemaRef ds:uri="http://schemas.microsoft.com/office/infopath/2007/PartnerControls"/>
    <ds:schemaRef ds:uri="d39acf08-ed55-4bdf-b98d-4d66c6e44563"/>
    <ds:schemaRef ds:uri="f6f7db75-5c31-4f5b-8f4c-632c1b480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2667</Words>
  <Characters>15099</Characters>
  <Application>Microsoft Office Word</Application>
  <DocSecurity>0</DocSecurity>
  <Lines>794</Lines>
  <Paragraphs>335</Paragraphs>
  <ScaleCrop>false</ScaleCrop>
  <Company/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Henry Hastie</dc:creator>
  <cp:keywords/>
  <dc:description/>
  <cp:lastModifiedBy>George Henry Hastie</cp:lastModifiedBy>
  <cp:revision>946</cp:revision>
  <dcterms:created xsi:type="dcterms:W3CDTF">2023-03-11T08:26:00Z</dcterms:created>
  <dcterms:modified xsi:type="dcterms:W3CDTF">2026-03-24T20:23:00Z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0x0101004D63C4F5A9A2754BB829684CB5DF5D2A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